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D6" w:rsidRPr="00BB37F5" w:rsidRDefault="006A3B01" w:rsidP="00BB37F5">
      <w:pPr>
        <w:pStyle w:val="Heading1"/>
        <w:spacing w:line="23" w:lineRule="atLeast"/>
        <w:jc w:val="center"/>
        <w:rPr>
          <w:rFonts w:ascii="Times New Roman" w:hAnsi="Times New Roman" w:cs="Times New Roman"/>
          <w:color w:val="auto"/>
        </w:rPr>
      </w:pPr>
      <w:r w:rsidRPr="00BB37F5">
        <w:rPr>
          <w:rFonts w:ascii="Times New Roman" w:hAnsi="Times New Roman" w:cs="Times New Roman"/>
          <w:color w:val="auto"/>
        </w:rPr>
        <w:t>BAB V</w:t>
      </w:r>
    </w:p>
    <w:p w:rsidR="00275856" w:rsidRPr="00BB37F5" w:rsidRDefault="001A15C6" w:rsidP="00BB37F5">
      <w:pPr>
        <w:pStyle w:val="Heading1"/>
        <w:spacing w:before="120"/>
        <w:jc w:val="center"/>
        <w:rPr>
          <w:rFonts w:ascii="Times New Roman" w:hAnsi="Times New Roman" w:cs="Times New Roman"/>
          <w:color w:val="auto"/>
        </w:rPr>
      </w:pPr>
      <w:bookmarkStart w:id="0" w:name="OLE_LINK1"/>
      <w:bookmarkStart w:id="1" w:name="OLE_LINK2"/>
      <w:r w:rsidRPr="00BB37F5">
        <w:rPr>
          <w:rFonts w:ascii="Times New Roman" w:hAnsi="Times New Roman" w:cs="Times New Roman"/>
          <w:color w:val="auto"/>
        </w:rPr>
        <w:t xml:space="preserve">RENCANA </w:t>
      </w:r>
      <w:r w:rsidR="00275856" w:rsidRPr="00BB37F5">
        <w:rPr>
          <w:rFonts w:ascii="Times New Roman" w:hAnsi="Times New Roman" w:cs="Times New Roman"/>
          <w:color w:val="auto"/>
        </w:rPr>
        <w:t xml:space="preserve">PROGRAM DAN KEGIATAN </w:t>
      </w:r>
    </w:p>
    <w:p w:rsidR="006925F8" w:rsidRDefault="00275856" w:rsidP="00AB71BF">
      <w:pPr>
        <w:pStyle w:val="Heading1"/>
        <w:spacing w:before="120" w:after="840"/>
        <w:jc w:val="center"/>
        <w:rPr>
          <w:rFonts w:ascii="Times New Roman" w:hAnsi="Times New Roman" w:cs="Times New Roman"/>
          <w:color w:val="auto"/>
        </w:rPr>
      </w:pPr>
      <w:r w:rsidRPr="00BB37F5">
        <w:rPr>
          <w:rFonts w:ascii="Times New Roman" w:hAnsi="Times New Roman" w:cs="Times New Roman"/>
          <w:color w:val="auto"/>
        </w:rPr>
        <w:t>PRIORITAS DAERAH</w:t>
      </w:r>
    </w:p>
    <w:bookmarkEnd w:id="0"/>
    <w:bookmarkEnd w:id="1"/>
    <w:p w:rsidR="001F4D5E" w:rsidRPr="008C6FD0" w:rsidRDefault="00E0110E" w:rsidP="00BB37F5">
      <w:pPr>
        <w:numPr>
          <w:ilvl w:val="1"/>
          <w:numId w:val="49"/>
        </w:numPr>
        <w:tabs>
          <w:tab w:val="left" w:pos="630"/>
        </w:tabs>
        <w:spacing w:before="240" w:after="240" w:line="276" w:lineRule="auto"/>
        <w:ind w:left="630" w:hanging="630"/>
        <w:jc w:val="both"/>
        <w:rPr>
          <w:rFonts w:ascii="Times New Roman" w:hAnsi="Times New Roman"/>
          <w:b/>
          <w:iCs/>
          <w:sz w:val="24"/>
          <w:szCs w:val="24"/>
        </w:rPr>
      </w:pPr>
      <w:r w:rsidRPr="008C6FD0">
        <w:rPr>
          <w:rFonts w:ascii="Times New Roman" w:hAnsi="Times New Roman"/>
          <w:b/>
          <w:iCs/>
          <w:sz w:val="24"/>
          <w:szCs w:val="24"/>
          <w:lang w:val="id-ID"/>
        </w:rPr>
        <w:t>Pelaksanaan</w:t>
      </w:r>
      <w:r w:rsidR="008B3E0E" w:rsidRPr="008C6FD0">
        <w:rPr>
          <w:rFonts w:ascii="Times New Roman" w:hAnsi="Times New Roman"/>
          <w:b/>
          <w:iCs/>
          <w:sz w:val="24"/>
          <w:szCs w:val="24"/>
          <w:lang w:val="id-ID"/>
        </w:rPr>
        <w:t xml:space="preserve"> Urusan</w:t>
      </w:r>
    </w:p>
    <w:p w:rsidR="00936550" w:rsidRPr="008C6FD0" w:rsidRDefault="00936550" w:rsidP="00BB37F5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Mengacu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pada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Peraturan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Pemerintah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Nomor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38 </w:t>
      </w:r>
      <w:proofErr w:type="spellStart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>Tahun</w:t>
      </w:r>
      <w:proofErr w:type="spellEnd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2007 </w:t>
      </w:r>
      <w:proofErr w:type="spellStart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>tentang</w:t>
      </w:r>
      <w:proofErr w:type="spellEnd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Pembagian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Urusan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Pemerintahan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antara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Pemerintah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,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Pemerintahan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Daerah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Provinsi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Pemerintahan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Pr="00BB37F5">
        <w:rPr>
          <w:rFonts w:ascii="Times New Roman" w:hAnsi="Times New Roman"/>
          <w:spacing w:val="-14"/>
          <w:sz w:val="24"/>
          <w:szCs w:val="24"/>
          <w:lang w:val="sv-SE"/>
        </w:rPr>
        <w:t>Daerah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Kabupaten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/Kota, </w:t>
      </w:r>
      <w:proofErr w:type="spellStart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>pelaksanaan</w:t>
      </w:r>
      <w:proofErr w:type="spellEnd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urusan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pada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>pemerintahan</w:t>
      </w:r>
      <w:proofErr w:type="spellEnd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>provinsi</w:t>
      </w:r>
      <w:proofErr w:type="spellEnd"/>
      <w:r w:rsidR="001B7AB5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terdiri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dari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26 (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dua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puluh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enam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)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urusan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wajib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8 (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delapan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)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urusan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pilihan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.</w:t>
      </w:r>
    </w:p>
    <w:p w:rsidR="00B40660" w:rsidRPr="001B7AB5" w:rsidRDefault="00936550" w:rsidP="00BB37F5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Penyusunan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rencana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program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kegiatan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prioritas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pembangunan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daerah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tahun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201</w:t>
      </w:r>
      <w:r w:rsidR="00656BF0" w:rsidRPr="008C6FD0">
        <w:rPr>
          <w:rFonts w:ascii="Times New Roman" w:hAnsi="Times New Roman"/>
          <w:color w:val="000000"/>
          <w:spacing w:val="-14"/>
          <w:sz w:val="24"/>
          <w:szCs w:val="24"/>
        </w:rPr>
        <w:t>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berpedoman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pada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sasaran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prioritas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target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kinerj</w:t>
      </w:r>
      <w:r w:rsidR="001B7AB5">
        <w:rPr>
          <w:rFonts w:ascii="Times New Roman" w:hAnsi="Times New Roman"/>
          <w:color w:val="000000"/>
          <w:spacing w:val="-14"/>
          <w:sz w:val="24"/>
          <w:szCs w:val="24"/>
        </w:rPr>
        <w:t>a</w:t>
      </w:r>
      <w:proofErr w:type="spellEnd"/>
      <w:r w:rsidR="001B7AB5">
        <w:rPr>
          <w:rFonts w:ascii="Times New Roman" w:hAnsi="Times New Roman"/>
          <w:color w:val="000000"/>
          <w:spacing w:val="-14"/>
          <w:sz w:val="24"/>
          <w:szCs w:val="24"/>
        </w:rPr>
        <w:t xml:space="preserve"> agenda </w:t>
      </w:r>
      <w:proofErr w:type="spellStart"/>
      <w:r w:rsidR="001B7AB5">
        <w:rPr>
          <w:rFonts w:ascii="Times New Roman" w:hAnsi="Times New Roman"/>
          <w:color w:val="000000"/>
          <w:spacing w:val="-14"/>
          <w:sz w:val="24"/>
          <w:szCs w:val="24"/>
        </w:rPr>
        <w:t>pembangunan</w:t>
      </w:r>
      <w:proofErr w:type="spellEnd"/>
      <w:r w:rsidR="001B7AB5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1B7AB5">
        <w:rPr>
          <w:rFonts w:ascii="Times New Roman" w:hAnsi="Times New Roman"/>
          <w:color w:val="000000"/>
          <w:spacing w:val="-14"/>
          <w:sz w:val="24"/>
          <w:szCs w:val="24"/>
        </w:rPr>
        <w:t>dalam</w:t>
      </w:r>
      <w:proofErr w:type="spellEnd"/>
      <w:r w:rsidR="001B7AB5">
        <w:rPr>
          <w:rFonts w:ascii="Times New Roman" w:hAnsi="Times New Roman"/>
          <w:color w:val="000000"/>
          <w:spacing w:val="-14"/>
          <w:sz w:val="24"/>
          <w:szCs w:val="24"/>
        </w:rPr>
        <w:t xml:space="preserve"> RPJM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D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tahun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2007-2012 yang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meliputi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Agenda </w:t>
      </w:r>
      <w:r w:rsidR="002D34A7" w:rsidRPr="00BB37F5">
        <w:rPr>
          <w:rFonts w:ascii="Times New Roman" w:hAnsi="Times New Roman"/>
          <w:spacing w:val="-14"/>
          <w:sz w:val="24"/>
          <w:szCs w:val="24"/>
          <w:lang w:val="sv-SE"/>
        </w:rPr>
        <w:t>Pemerintahan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,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Pengembangan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SDM,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Perekonomian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Pengembangan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Kawasan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Wilayah</w:t>
      </w:r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, yang </w:t>
      </w:r>
      <w:proofErr w:type="spellStart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>dijabarkan</w:t>
      </w:r>
      <w:proofErr w:type="spellEnd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>kedalam</w:t>
      </w:r>
      <w:proofErr w:type="spellEnd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60 (</w:t>
      </w:r>
      <w:proofErr w:type="spellStart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>enam</w:t>
      </w:r>
      <w:proofErr w:type="spellEnd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>puluh</w:t>
      </w:r>
      <w:proofErr w:type="spellEnd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) program </w:t>
      </w:r>
      <w:proofErr w:type="spellStart"/>
      <w:r w:rsidR="009416DB" w:rsidRPr="008C6FD0">
        <w:rPr>
          <w:rFonts w:ascii="Times New Roman" w:hAnsi="Times New Roman"/>
          <w:color w:val="000000"/>
          <w:spacing w:val="-14"/>
          <w:sz w:val="24"/>
          <w:szCs w:val="24"/>
        </w:rPr>
        <w:t>pembangunan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.</w:t>
      </w:r>
      <w:bookmarkStart w:id="2" w:name="OLE_LINK3"/>
      <w:bookmarkStart w:id="3" w:name="OLE_LINK4"/>
    </w:p>
    <w:p w:rsidR="00BA7F5E" w:rsidRPr="003544D8" w:rsidRDefault="00616A4E" w:rsidP="00BB37F5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 w:themeColor="text1"/>
          <w:spacing w:val="-14"/>
          <w:sz w:val="24"/>
          <w:szCs w:val="24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Dalam </w:t>
      </w:r>
      <w:r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A</w:t>
      </w:r>
      <w:r w:rsidR="00414305"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 xml:space="preserve">genda </w:t>
      </w:r>
      <w:r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Pemerintahan</w:t>
      </w:r>
      <w:r w:rsidR="00414305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, urusan </w:t>
      </w:r>
      <w:r w:rsidR="00B6711F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>wajib yang te</w:t>
      </w:r>
      <w:r w:rsidR="002D34A7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rkait antara lain </w:t>
      </w:r>
      <w:r w:rsidR="001B7AB5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 xml:space="preserve">urusan </w:t>
      </w:r>
      <w:r w:rsidR="002D34A7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 xml:space="preserve">Perencanaan </w:t>
      </w:r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Pembangunan</w:t>
      </w:r>
      <w:r w:rsidR="00B6711F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 xml:space="preserve">,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Kebudayaan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, </w:t>
      </w:r>
      <w:r w:rsidR="00602D20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>Kes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atuan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Bangsa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dan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Politik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,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Pemerintahan</w:t>
      </w:r>
      <w:proofErr w:type="spellEnd"/>
      <w:r w:rsidR="00B6711F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 xml:space="preserve"> Umum</w:t>
      </w:r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Otonomi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dan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Administrasi</w:t>
      </w:r>
      <w:proofErr w:type="spellEnd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602D20">
        <w:rPr>
          <w:rFonts w:ascii="Times New Roman" w:hAnsi="Times New Roman"/>
          <w:color w:val="000000" w:themeColor="text1"/>
          <w:spacing w:val="-14"/>
          <w:sz w:val="24"/>
          <w:szCs w:val="24"/>
        </w:rPr>
        <w:t>Keuangan</w:t>
      </w:r>
      <w:proofErr w:type="spellEnd"/>
      <w:r w:rsidR="00B6711F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>, Kearsipan, Komunikasi dan Informasi</w:t>
      </w:r>
      <w:r w:rsidR="003544D8">
        <w:rPr>
          <w:rFonts w:ascii="Times New Roman" w:hAnsi="Times New Roman"/>
          <w:color w:val="000000" w:themeColor="text1"/>
          <w:spacing w:val="-14"/>
          <w:sz w:val="24"/>
          <w:szCs w:val="24"/>
        </w:rPr>
        <w:t>.</w:t>
      </w:r>
    </w:p>
    <w:p w:rsidR="00BA7F5E" w:rsidRPr="008C6FD0" w:rsidRDefault="00616A4E" w:rsidP="00BB37F5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Pada </w:t>
      </w:r>
      <w:r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Agenda Pengembangan Sumber</w:t>
      </w:r>
      <w:r w:rsidR="00E744E9">
        <w:rPr>
          <w:rFonts w:ascii="Times New Roman" w:hAnsi="Times New Roman"/>
          <w:b/>
          <w:i/>
          <w:color w:val="000000"/>
          <w:spacing w:val="-14"/>
          <w:sz w:val="24"/>
          <w:szCs w:val="24"/>
        </w:rPr>
        <w:t xml:space="preserve"> D</w:t>
      </w:r>
      <w:r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aya Manusia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, urusan wajib yang terkait antara lain urusan Pendidikan, Kesehatan, Pemberdayaan Perempuan, KB dan Keluarga Sejahtera, Sosial, </w:t>
      </w:r>
      <w:proofErr w:type="spellStart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>Pemuda</w:t>
      </w:r>
      <w:proofErr w:type="spellEnd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>Olahraga</w:t>
      </w:r>
      <w:proofErr w:type="spellEnd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 xml:space="preserve">, 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>Pemberdayaan Masyarakat dan Desa</w:t>
      </w:r>
      <w:bookmarkEnd w:id="2"/>
      <w:bookmarkEnd w:id="3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>serta</w:t>
      </w:r>
      <w:proofErr w:type="spellEnd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>Perpustakaan</w:t>
      </w:r>
      <w:proofErr w:type="spellEnd"/>
      <w:r w:rsidR="00503A2E">
        <w:rPr>
          <w:rFonts w:ascii="Times New Roman" w:hAnsi="Times New Roman"/>
          <w:color w:val="000000"/>
          <w:spacing w:val="-14"/>
          <w:sz w:val="24"/>
          <w:szCs w:val="24"/>
        </w:rPr>
        <w:t>.</w:t>
      </w:r>
    </w:p>
    <w:p w:rsidR="00BA7F5E" w:rsidRPr="004A65A3" w:rsidRDefault="00BA7F5E" w:rsidP="00BB37F5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Selanjutnya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p</w:t>
      </w:r>
      <w:r w:rsidR="00616A4E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ada </w:t>
      </w:r>
      <w:r w:rsidR="00616A4E"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Agenda Perekonomian</w:t>
      </w:r>
      <w:r w:rsidR="00616A4E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, urusan wajib yang terkait antara lain Tenaga Kerja, Koperasi dan UKM, Penanaman Modal </w:t>
      </w:r>
      <w:r w:rsidR="00AA1E55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dan </w:t>
      </w:r>
      <w:proofErr w:type="spellStart"/>
      <w:r w:rsidR="00AA1E55">
        <w:rPr>
          <w:rFonts w:ascii="Times New Roman" w:hAnsi="Times New Roman"/>
          <w:color w:val="000000"/>
          <w:spacing w:val="-14"/>
          <w:sz w:val="24"/>
          <w:szCs w:val="24"/>
        </w:rPr>
        <w:t>Ketahanan</w:t>
      </w:r>
      <w:proofErr w:type="spellEnd"/>
      <w:r w:rsidR="00AA1E55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AA1E55">
        <w:rPr>
          <w:rFonts w:ascii="Times New Roman" w:hAnsi="Times New Roman"/>
          <w:color w:val="000000"/>
          <w:spacing w:val="-14"/>
          <w:sz w:val="24"/>
          <w:szCs w:val="24"/>
        </w:rPr>
        <w:t>Pangan</w:t>
      </w:r>
      <w:proofErr w:type="spellEnd"/>
      <w:r w:rsidR="00AA1E55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="00616A4E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serta </w:t>
      </w:r>
      <w:r w:rsidR="004A65A3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urusan pilihan </w:t>
      </w:r>
      <w:r w:rsidR="00616A4E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yang terkait adalah urusan Pertanian, Kehutanan, </w:t>
      </w:r>
      <w:r w:rsidR="00616A4E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>Energi dan Sumber</w:t>
      </w:r>
      <w:r w:rsidR="004A65A3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 xml:space="preserve">Daya </w:t>
      </w:r>
      <w:r w:rsidR="00616A4E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>Mineral, Pariwisata, Kela</w:t>
      </w:r>
      <w:r w:rsidR="004A65A3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>utan dan Perikanan, Perdagangan</w:t>
      </w:r>
      <w:r w:rsidR="004A65A3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proofErr w:type="spellStart"/>
      <w:r w:rsidR="004A65A3">
        <w:rPr>
          <w:rFonts w:ascii="Times New Roman" w:hAnsi="Times New Roman"/>
          <w:color w:val="000000" w:themeColor="text1"/>
          <w:spacing w:val="-14"/>
          <w:sz w:val="24"/>
          <w:szCs w:val="24"/>
        </w:rPr>
        <w:t>dan</w:t>
      </w:r>
      <w:proofErr w:type="spellEnd"/>
      <w:r w:rsidR="00616A4E" w:rsidRPr="00577C71">
        <w:rPr>
          <w:rFonts w:ascii="Times New Roman" w:hAnsi="Times New Roman"/>
          <w:color w:val="000000" w:themeColor="text1"/>
          <w:spacing w:val="-14"/>
          <w:sz w:val="24"/>
          <w:szCs w:val="24"/>
          <w:lang w:val="id-ID"/>
        </w:rPr>
        <w:t xml:space="preserve"> Perindustrian</w:t>
      </w:r>
      <w:r w:rsidR="004A65A3">
        <w:rPr>
          <w:rFonts w:ascii="Times New Roman" w:hAnsi="Times New Roman"/>
          <w:color w:val="000000" w:themeColor="text1"/>
          <w:spacing w:val="-14"/>
          <w:sz w:val="24"/>
          <w:szCs w:val="24"/>
        </w:rPr>
        <w:t>.</w:t>
      </w:r>
    </w:p>
    <w:p w:rsidR="00B40660" w:rsidRDefault="00616A4E" w:rsidP="00577C71">
      <w:pPr>
        <w:widowControl w:val="0"/>
        <w:kinsoku w:val="0"/>
        <w:spacing w:before="216" w:after="240" w:line="360" w:lineRule="exact"/>
        <w:ind w:firstLine="635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Sedangkan </w:t>
      </w:r>
      <w:r w:rsidR="00A577F7"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Agenda Pengembangan Kawasan</w:t>
      </w:r>
      <w:r w:rsidR="00A577F7"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</w:rPr>
        <w:t>/</w:t>
      </w:r>
      <w:r w:rsidRPr="008C6FD0">
        <w:rPr>
          <w:rFonts w:ascii="Times New Roman" w:hAnsi="Times New Roman"/>
          <w:b/>
          <w:i/>
          <w:color w:val="000000"/>
          <w:spacing w:val="-14"/>
          <w:sz w:val="24"/>
          <w:szCs w:val="24"/>
          <w:lang w:val="id-ID"/>
        </w:rPr>
        <w:t>Wilayah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, urusan wajib yang terkait dengan agenda ini adalah </w:t>
      </w:r>
      <w:r w:rsidR="00AA5F34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>Pekerjaan Umum, Tata Ruang, Perhubungan, Lingkungan Hidup</w:t>
      </w:r>
      <w:r w:rsidR="004A65A3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>dan</w:t>
      </w:r>
      <w:r w:rsidR="004A65A3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4A65A3">
        <w:rPr>
          <w:rFonts w:ascii="Times New Roman" w:hAnsi="Times New Roman"/>
          <w:color w:val="000000"/>
          <w:spacing w:val="-14"/>
          <w:sz w:val="24"/>
          <w:szCs w:val="24"/>
        </w:rPr>
        <w:t>Perumahan</w:t>
      </w:r>
      <w:proofErr w:type="spellEnd"/>
      <w:r w:rsidR="00AA5F34"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. </w:t>
      </w:r>
    </w:p>
    <w:p w:rsidR="00BA2EAC" w:rsidRPr="008C6FD0" w:rsidRDefault="00BA2EAC" w:rsidP="00577C71">
      <w:pPr>
        <w:numPr>
          <w:ilvl w:val="1"/>
          <w:numId w:val="49"/>
        </w:numPr>
        <w:tabs>
          <w:tab w:val="left" w:pos="630"/>
        </w:tabs>
        <w:spacing w:before="360" w:after="120" w:line="276" w:lineRule="auto"/>
        <w:ind w:left="629" w:hanging="629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 xml:space="preserve">Program </w:t>
      </w:r>
      <w:r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 xml:space="preserve">Pembangunan Daerah </w:t>
      </w:r>
    </w:p>
    <w:p w:rsidR="00BA2EAC" w:rsidRPr="00467214" w:rsidRDefault="00BA2EAC" w:rsidP="00BB37F5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r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Mengacu pada RPJMD Tahun 2007-2012 pengelompokkan program berdasarkan agenda pembangunan diuraikan sebagai berikut:</w:t>
      </w:r>
    </w:p>
    <w:p w:rsidR="00BA2EAC" w:rsidRPr="008C6FD0" w:rsidRDefault="00BA2EAC" w:rsidP="00BA2EAC">
      <w:pPr>
        <w:spacing w:before="120" w:after="120"/>
        <w:ind w:left="567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AGENDA PEMERINTAHAN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Kapasitas Lembaga Pemerintah Daerah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Pembinaan dan Pengembangan Aparatur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Kapasitas Lembaga Perwakilan Rakyat Daerah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Perencanaan Pembangunan Daerah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lastRenderedPageBreak/>
        <w:t>5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Pengawasan dan Akuntabilitas Aparatur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6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Penataan Kelembagaan dan Ketatalaksanaan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7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Telematika dan Informatika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8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Kerjasama Pembangunan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9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Fasilitasi dan Penataan Daerah Otonom Baru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10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ab/>
        <w:t>Peningkatan Pengelolaan Keuangan dan Kekayaan Pemerintah Daerah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11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Keberdayaan Masyarakat dan Lembaga Perdesaan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Pemeliharaan Keamanan, Ketentraman, Ketertiban dan Perlindungan Masyarakat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13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Kesadaran dan Pengembangan Produk Hukum dan HAM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14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Pendidikan Politik Masyarakat dan Pengembangan Wawasan Kebangsaan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15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Pengelolaan Kekayaan dan Keragaman Budaya Lokal</w:t>
      </w:r>
    </w:p>
    <w:p w:rsid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16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Pelestarian dan Pengembangan Nilai Budaya Lokal</w:t>
      </w:r>
    </w:p>
    <w:p w:rsidR="00467214" w:rsidRPr="00467214" w:rsidRDefault="00467214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id-ID"/>
        </w:rPr>
      </w:pPr>
    </w:p>
    <w:p w:rsidR="00BA2EAC" w:rsidRPr="008C6FD0" w:rsidRDefault="00BA2EAC" w:rsidP="00BA2EAC">
      <w:pPr>
        <w:spacing w:before="120" w:after="120"/>
        <w:ind w:left="567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AGENDA PENGEMBANGAN SUMBER DAYA MANUSIA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17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Pendidikan Anak Usia Dini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18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WAJAR DIKDAS 9 Tahun dan WAJAR 12 Tahun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19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Pendidikan Menengah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20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Pendidikan Tinggi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21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Pendidikan Berkebutuhan Khusus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22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Perpustakaan Sekolah dan Taman Bacaan Masyarakat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23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Mutu Pendidik Dan Tenaga Kependidikan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24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Manajemen Pelayanan Pendidikan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25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Pendidikan Non Formal, Informal dan Kecakapan Hidup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26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Peran Serta Kepemudaan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27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Manajemen, Pembinaan dan Pemasyarakatan Olahraga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28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Sarana dan Prasarana Olahraga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29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Pencegahan dan Pemberantasan Penyakit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30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Perbaikan Gizi Mayarakat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31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Mutu Sumberdaya Kesehatan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Sarana dan Prasarana Kesehatan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33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Penyediaan Obat, Perbekalan Kesehatan, Pengawasan Makanan dan Kefarmasian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34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Promosi dan Upaya Kesehatan Berbasis Masyarakat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35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Kemitraan Dalam Pelayanan Kesehatan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36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Lingkungan Sehat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37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Pelayanan Kesehatan Ibu dan Anak dan Revitalisasi Keluarga Berencana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38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ab/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Pelayanan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 dan Rehabilitasi Kesejahteraan Sosial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39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ab/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Pemberdayaan Kelembagaan Sosial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40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Perlindungan dan Jaminan Sosial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41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Pemberdayaan Masyarakat Miskin</w:t>
      </w:r>
    </w:p>
    <w:p w:rsid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Penguatan Kelembagaan Pengarusutamaan Gender dan Anak</w:t>
      </w:r>
    </w:p>
    <w:p w:rsidR="00467214" w:rsidRPr="00467214" w:rsidRDefault="00467214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</w:p>
    <w:p w:rsidR="00BA2EAC" w:rsidRPr="008C6FD0" w:rsidRDefault="00BA2EAC" w:rsidP="00BA2EAC">
      <w:pPr>
        <w:tabs>
          <w:tab w:val="left" w:pos="540"/>
        </w:tabs>
        <w:spacing w:before="120" w:after="120"/>
        <w:ind w:left="567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AGENDA PEREKONOMIAN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43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Ketahanan Pangan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44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Pengelolaan dan Pengembangan Agribisnis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45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Pengelolaan dan Pengembangan Sumberdaya Perikanan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46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Pengelolaan dan Pengembangan Sumberdaya Hutan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47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Pengelolaan dan Pengembangan Pariwisata Daerah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48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Investasi Dunia Usaha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lastRenderedPageBreak/>
        <w:t>49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Hubungan Kemitraan Industri Hulu - Hilir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50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Usaha dan Kelembagaan UMKM-K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51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Perluasan Kesempatan Kerja dan Berusaha</w:t>
      </w:r>
    </w:p>
    <w:p w:rsid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Peningkatan Kualitas Kelembagaan, Produktivitas dan Perlindungan Tenaga Kerja</w:t>
      </w:r>
    </w:p>
    <w:p w:rsidR="00467214" w:rsidRPr="00467214" w:rsidRDefault="00467214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</w:p>
    <w:p w:rsidR="00BA2EAC" w:rsidRPr="008C6FD0" w:rsidRDefault="00BA2EAC" w:rsidP="00BA2EAC">
      <w:pPr>
        <w:tabs>
          <w:tab w:val="left" w:pos="540"/>
        </w:tabs>
        <w:spacing w:before="120" w:after="120"/>
        <w:ind w:left="567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AGENDA PENGEMBANGAN WILAYAH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53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Pembangunan dan Pemeliharaan Jalan dan Jembatan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54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 xml:space="preserve">Pengembangan, Pengelolaan,  dan Pengendalian Sumber Daya Air 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55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Transportasi, Pos dan Telekomunikasi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56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Penataan Perumahan, Permukiman dan Kawasan Sentra Produksi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57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Perlindungan dan Konservasi Sumberdaya Alam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58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Pengendalian Pencemaran dan Perusakan Lingkungan Hidup</w:t>
      </w:r>
    </w:p>
    <w:p w:rsidR="00BA2EAC" w:rsidRPr="00BA2EAC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59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Pengembangan dan Pengendalian Pertambangan dan Energi</w:t>
      </w:r>
    </w:p>
    <w:p w:rsidR="00BA2EAC" w:rsidRPr="008C6FD0" w:rsidRDefault="00BA2EAC" w:rsidP="00BA2EAC">
      <w:pPr>
        <w:tabs>
          <w:tab w:val="left" w:pos="993"/>
        </w:tabs>
        <w:ind w:left="993" w:hanging="426"/>
        <w:jc w:val="both"/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</w:pP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60</w:t>
      </w:r>
      <w:r w:rsidRPr="00BA2EAC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ab/>
        <w:t>Penataa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n Ruang</w:t>
      </w:r>
    </w:p>
    <w:p w:rsidR="00AA5F34" w:rsidRPr="008C6FD0" w:rsidRDefault="00AA5F34" w:rsidP="00745B6C">
      <w:pPr>
        <w:rPr>
          <w:rFonts w:ascii="Times New Roman" w:hAnsi="Times New Roman"/>
          <w:sz w:val="24"/>
          <w:szCs w:val="24"/>
        </w:rPr>
      </w:pPr>
    </w:p>
    <w:p w:rsidR="00BA2EAC" w:rsidRPr="008C6FD0" w:rsidRDefault="00BA2EAC" w:rsidP="00BA2EAC">
      <w:pPr>
        <w:spacing w:before="240" w:line="276" w:lineRule="auto"/>
        <w:ind w:left="540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Pengelompokan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urusan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program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menurut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SKPD </w:t>
      </w:r>
      <w:proofErr w:type="spellStart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>dapat</w:t>
      </w:r>
      <w:proofErr w:type="spellEnd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>dijelaskan</w:t>
      </w:r>
      <w:proofErr w:type="spellEnd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>melalui</w:t>
      </w:r>
      <w:proofErr w:type="spellEnd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>tabel</w:t>
      </w:r>
      <w:proofErr w:type="spellEnd"/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="002247D3">
        <w:rPr>
          <w:rFonts w:ascii="Times New Roman" w:hAnsi="Times New Roman"/>
          <w:color w:val="000000"/>
          <w:spacing w:val="-14"/>
          <w:sz w:val="24"/>
          <w:szCs w:val="24"/>
        </w:rPr>
        <w:t>5.</w:t>
      </w:r>
      <w:r w:rsidR="00CC1565">
        <w:rPr>
          <w:rFonts w:ascii="Times New Roman" w:hAnsi="Times New Roman"/>
          <w:color w:val="000000"/>
          <w:spacing w:val="-14"/>
          <w:sz w:val="24"/>
          <w:szCs w:val="24"/>
        </w:rPr>
        <w:t>1</w:t>
      </w:r>
      <w:r w:rsidR="00F11EC9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berikut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proofErr w:type="gram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ini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 :</w:t>
      </w:r>
      <w:proofErr w:type="gramEnd"/>
    </w:p>
    <w:p w:rsidR="008C6FD0" w:rsidRPr="008C6FD0" w:rsidRDefault="008C6FD0" w:rsidP="00745B6C">
      <w:pPr>
        <w:rPr>
          <w:rFonts w:ascii="Times New Roman" w:hAnsi="Times New Roman"/>
          <w:sz w:val="24"/>
          <w:szCs w:val="24"/>
        </w:rPr>
      </w:pPr>
    </w:p>
    <w:p w:rsidR="008C6FD0" w:rsidRPr="008C6FD0" w:rsidRDefault="008C6FD0" w:rsidP="00745B6C">
      <w:pPr>
        <w:rPr>
          <w:rFonts w:ascii="Times New Roman" w:hAnsi="Times New Roman"/>
          <w:sz w:val="24"/>
          <w:szCs w:val="24"/>
        </w:rPr>
      </w:pPr>
    </w:p>
    <w:p w:rsidR="008C6FD0" w:rsidRPr="008C6FD0" w:rsidRDefault="008C6FD0" w:rsidP="00745B6C">
      <w:pPr>
        <w:rPr>
          <w:rFonts w:ascii="Times New Roman" w:hAnsi="Times New Roman"/>
          <w:sz w:val="24"/>
          <w:szCs w:val="24"/>
        </w:rPr>
      </w:pPr>
    </w:p>
    <w:p w:rsidR="008C6FD0" w:rsidRPr="008C6FD0" w:rsidRDefault="008C6FD0" w:rsidP="00745B6C">
      <w:pPr>
        <w:rPr>
          <w:rFonts w:ascii="Times New Roman" w:hAnsi="Times New Roman"/>
          <w:sz w:val="24"/>
          <w:szCs w:val="24"/>
        </w:rPr>
        <w:sectPr w:rsidR="008C6FD0" w:rsidRPr="008C6FD0" w:rsidSect="001F23A9">
          <w:headerReference w:type="default" r:id="rId9"/>
          <w:footerReference w:type="default" r:id="rId10"/>
          <w:pgSz w:w="11909" w:h="16834" w:code="9"/>
          <w:pgMar w:top="1843" w:right="835" w:bottom="1152" w:left="1699" w:header="576" w:footer="576" w:gutter="0"/>
          <w:pgNumType w:start="1"/>
          <w:cols w:space="720"/>
          <w:docGrid w:linePitch="360"/>
        </w:sectPr>
      </w:pPr>
    </w:p>
    <w:p w:rsidR="003375CB" w:rsidRPr="003375CB" w:rsidRDefault="003375CB" w:rsidP="005B5D4B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</w:rPr>
      </w:pPr>
      <w:r w:rsidRPr="003375CB">
        <w:rPr>
          <w:rFonts w:ascii="Times New Roman" w:hAnsi="Times New Roman"/>
          <w:b/>
          <w:color w:val="000000"/>
          <w:spacing w:val="-14"/>
          <w:sz w:val="24"/>
          <w:szCs w:val="24"/>
          <w:lang w:val="id-ID"/>
        </w:rPr>
        <w:lastRenderedPageBreak/>
        <w:t>Tabel</w:t>
      </w:r>
      <w:r w:rsidR="00D02018">
        <w:rPr>
          <w:rFonts w:ascii="Times New Roman" w:hAnsi="Times New Roman"/>
          <w:b/>
          <w:color w:val="000000"/>
          <w:spacing w:val="-14"/>
          <w:sz w:val="24"/>
          <w:szCs w:val="24"/>
          <w:lang w:val="id-ID"/>
        </w:rPr>
        <w:t xml:space="preserve"> </w:t>
      </w:r>
      <w:r w:rsidR="005627A2">
        <w:rPr>
          <w:rFonts w:ascii="Times New Roman" w:hAnsi="Times New Roman"/>
          <w:b/>
          <w:color w:val="000000"/>
          <w:spacing w:val="-14"/>
          <w:sz w:val="24"/>
          <w:szCs w:val="24"/>
        </w:rPr>
        <w:t>5.</w:t>
      </w:r>
      <w:r w:rsidR="00CC1565">
        <w:rPr>
          <w:rFonts w:ascii="Times New Roman" w:hAnsi="Times New Roman"/>
          <w:b/>
          <w:color w:val="000000"/>
          <w:spacing w:val="-14"/>
          <w:sz w:val="24"/>
          <w:szCs w:val="24"/>
        </w:rPr>
        <w:t>1</w:t>
      </w:r>
    </w:p>
    <w:p w:rsidR="00AA5F34" w:rsidRDefault="005B5D4B" w:rsidP="005B5D4B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</w:rPr>
      </w:pPr>
      <w:r w:rsidRPr="005B5D4B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270510</wp:posOffset>
            </wp:positionV>
            <wp:extent cx="9206865" cy="55016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6865" cy="550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5CB" w:rsidRPr="003375CB">
        <w:rPr>
          <w:rFonts w:ascii="Times New Roman" w:hAnsi="Times New Roman"/>
          <w:b/>
          <w:color w:val="000000"/>
          <w:spacing w:val="-14"/>
          <w:sz w:val="24"/>
          <w:szCs w:val="24"/>
          <w:lang w:val="id-ID"/>
        </w:rPr>
        <w:t xml:space="preserve">Pengelompokan Urusan dan </w:t>
      </w:r>
      <w:r w:rsidR="00E0110E" w:rsidRPr="003375CB">
        <w:rPr>
          <w:rFonts w:ascii="Times New Roman" w:hAnsi="Times New Roman"/>
          <w:b/>
          <w:color w:val="000000"/>
          <w:spacing w:val="-14"/>
          <w:sz w:val="24"/>
          <w:szCs w:val="24"/>
          <w:lang w:val="id-ID"/>
        </w:rPr>
        <w:t>Program</w:t>
      </w:r>
      <w:r w:rsidR="00AA5F34" w:rsidRPr="003375CB">
        <w:rPr>
          <w:rFonts w:ascii="Times New Roman" w:hAnsi="Times New Roman"/>
          <w:b/>
          <w:color w:val="000000"/>
          <w:spacing w:val="-14"/>
          <w:sz w:val="24"/>
          <w:szCs w:val="24"/>
          <w:lang w:val="id-ID"/>
        </w:rPr>
        <w:t>menurut SKPD Provinsi Banten</w:t>
      </w:r>
    </w:p>
    <w:p w:rsidR="005B5D4B" w:rsidRDefault="005B5D4B" w:rsidP="005B5D4B">
      <w:pPr>
        <w:jc w:val="center"/>
      </w:pPr>
      <w:r w:rsidRPr="005B5D4B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-205105</wp:posOffset>
            </wp:positionV>
            <wp:extent cx="8828405" cy="611632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8405" cy="611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D4B" w:rsidRDefault="005B5D4B" w:rsidP="005B5D4B">
      <w:pPr>
        <w:jc w:val="center"/>
      </w:pPr>
      <w:r w:rsidRPr="005B5D4B"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-168910</wp:posOffset>
            </wp:positionV>
            <wp:extent cx="8859520" cy="602234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20" cy="602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D4B" w:rsidRDefault="005B5D4B" w:rsidP="005B5D4B">
      <w:pPr>
        <w:jc w:val="center"/>
      </w:pPr>
      <w:r w:rsidRPr="005B5D4B"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961390</wp:posOffset>
            </wp:positionH>
            <wp:positionV relativeFrom="paragraph">
              <wp:posOffset>-200660</wp:posOffset>
            </wp:positionV>
            <wp:extent cx="7157085" cy="616394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085" cy="616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Default="005B5D4B" w:rsidP="005B5D4B">
      <w:pPr>
        <w:jc w:val="center"/>
      </w:pPr>
    </w:p>
    <w:p w:rsidR="005B5D4B" w:rsidRPr="005B5D4B" w:rsidRDefault="005B5D4B" w:rsidP="005B5D4B">
      <w:pPr>
        <w:jc w:val="center"/>
        <w:rPr>
          <w:rFonts w:ascii="Times New Roman" w:hAnsi="Times New Roman"/>
          <w:color w:val="000000"/>
          <w:spacing w:val="-14"/>
          <w:sz w:val="24"/>
          <w:szCs w:val="24"/>
        </w:rPr>
        <w:sectPr w:rsidR="005B5D4B" w:rsidRPr="005B5D4B" w:rsidSect="005627A2">
          <w:footerReference w:type="default" r:id="rId15"/>
          <w:pgSz w:w="16834" w:h="11909" w:orient="landscape" w:code="9"/>
          <w:pgMar w:top="1440" w:right="1440" w:bottom="1152" w:left="1440" w:header="720" w:footer="389" w:gutter="0"/>
          <w:cols w:space="720"/>
          <w:docGrid w:linePitch="360"/>
        </w:sectPr>
      </w:pPr>
    </w:p>
    <w:p w:rsidR="00BA2EAC" w:rsidRPr="00BA2EAC" w:rsidRDefault="00BA2EAC" w:rsidP="00BA2EAC">
      <w:pPr>
        <w:tabs>
          <w:tab w:val="left" w:pos="567"/>
        </w:tabs>
        <w:spacing w:before="240" w:after="240" w:line="276" w:lineRule="auto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lastRenderedPageBreak/>
        <w:t>5.</w:t>
      </w:r>
      <w:r w:rsidR="00C42A07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3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 xml:space="preserve">Sinkronisasi Prioritas </w:t>
      </w:r>
      <w:r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 xml:space="preserve">Pembangunan 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>Pusat - Daerah</w:t>
      </w:r>
    </w:p>
    <w:p w:rsidR="003D2B62" w:rsidRPr="008C6FD0" w:rsidRDefault="00016AC7" w:rsidP="00BA2EAC">
      <w:pPr>
        <w:spacing w:before="240"/>
        <w:ind w:left="567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Berdasarkan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>tema</w:t>
      </w:r>
      <w:proofErr w:type="spellEnd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>dan</w:t>
      </w:r>
      <w:proofErr w:type="spellEnd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>prioritas</w:t>
      </w:r>
      <w:proofErr w:type="spellEnd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RKPD </w:t>
      </w:r>
      <w:proofErr w:type="spellStart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>tahun</w:t>
      </w:r>
      <w:proofErr w:type="spellEnd"/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201</w:t>
      </w:r>
      <w:r w:rsidR="007A41D6" w:rsidRPr="008C6FD0">
        <w:rPr>
          <w:rFonts w:ascii="Times New Roman" w:hAnsi="Times New Roman"/>
          <w:color w:val="000000"/>
          <w:spacing w:val="-14"/>
          <w:sz w:val="24"/>
          <w:szCs w:val="24"/>
        </w:rPr>
        <w:t>2</w:t>
      </w:r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dengan </w:t>
      </w:r>
      <w:proofErr w:type="spellStart"/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>mengacu</w:t>
      </w:r>
      <w:proofErr w:type="spellEnd"/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>pada</w:t>
      </w:r>
      <w:proofErr w:type="spellEnd"/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>prioritas</w:t>
      </w:r>
      <w:proofErr w:type="spellEnd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>nasional</w:t>
      </w:r>
      <w:proofErr w:type="spellEnd"/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BA2EAC">
        <w:rPr>
          <w:rFonts w:ascii="Times New Roman" w:hAnsi="Times New Roman"/>
          <w:color w:val="000000"/>
          <w:spacing w:val="-14"/>
          <w:sz w:val="24"/>
          <w:szCs w:val="24"/>
        </w:rPr>
        <w:t>dalam</w:t>
      </w:r>
      <w:proofErr w:type="spellEnd"/>
      <w:r w:rsidR="00BA2EAC">
        <w:rPr>
          <w:rFonts w:ascii="Times New Roman" w:hAnsi="Times New Roman"/>
          <w:color w:val="000000"/>
          <w:spacing w:val="-14"/>
          <w:sz w:val="24"/>
          <w:szCs w:val="24"/>
        </w:rPr>
        <w:t xml:space="preserve"> RKP </w:t>
      </w:r>
      <w:proofErr w:type="spellStart"/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>tahun</w:t>
      </w:r>
      <w:proofErr w:type="spellEnd"/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201</w:t>
      </w:r>
      <w:r w:rsidR="00656BF0" w:rsidRPr="008C6FD0">
        <w:rPr>
          <w:rFonts w:ascii="Times New Roman" w:hAnsi="Times New Roman"/>
          <w:color w:val="000000"/>
          <w:spacing w:val="-14"/>
          <w:sz w:val="24"/>
          <w:szCs w:val="24"/>
        </w:rPr>
        <w:t>2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, </w:t>
      </w:r>
      <w:proofErr w:type="spell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sinkronisasi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prioritas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BA2EAC">
        <w:rPr>
          <w:rFonts w:ascii="Times New Roman" w:hAnsi="Times New Roman"/>
          <w:color w:val="000000"/>
          <w:spacing w:val="-14"/>
          <w:sz w:val="24"/>
          <w:szCs w:val="24"/>
        </w:rPr>
        <w:t>pembangunan</w:t>
      </w:r>
      <w:proofErr w:type="spellEnd"/>
      <w:r w:rsidR="00BA2EAC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pusat-daerah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tahun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201</w:t>
      </w:r>
      <w:r w:rsidR="007A41D6" w:rsidRPr="008C6FD0">
        <w:rPr>
          <w:rFonts w:ascii="Times New Roman" w:hAnsi="Times New Roman"/>
          <w:color w:val="000000"/>
          <w:spacing w:val="-14"/>
          <w:sz w:val="24"/>
          <w:szCs w:val="24"/>
        </w:rPr>
        <w:t>2</w:t>
      </w:r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digambarkan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sebagai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proofErr w:type="spellStart"/>
      <w:proofErr w:type="gramStart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>berikut</w:t>
      </w:r>
      <w:proofErr w:type="spellEnd"/>
      <w:r w:rsidR="00217D07" w:rsidRPr="008C6FD0"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 w:rsidR="003D2B62" w:rsidRPr="008C6FD0">
        <w:rPr>
          <w:rFonts w:ascii="Times New Roman" w:hAnsi="Times New Roman"/>
          <w:color w:val="000000"/>
          <w:spacing w:val="-14"/>
          <w:sz w:val="24"/>
          <w:szCs w:val="24"/>
        </w:rPr>
        <w:t>:</w:t>
      </w:r>
      <w:proofErr w:type="gramEnd"/>
    </w:p>
    <w:p w:rsidR="0093614E" w:rsidRDefault="0093614E" w:rsidP="00BA2EAC">
      <w:pPr>
        <w:ind w:left="567"/>
        <w:jc w:val="center"/>
        <w:rPr>
          <w:rFonts w:ascii="Times New Roman" w:hAnsi="Times New Roman"/>
          <w:color w:val="000000"/>
          <w:spacing w:val="-14"/>
          <w:sz w:val="24"/>
          <w:szCs w:val="24"/>
        </w:rPr>
      </w:pPr>
    </w:p>
    <w:p w:rsidR="00994E11" w:rsidRPr="00F11EC9" w:rsidRDefault="0093614E" w:rsidP="0093614E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</w:rPr>
      </w:pPr>
      <w:proofErr w:type="spellStart"/>
      <w:r w:rsidRPr="00F11EC9">
        <w:rPr>
          <w:rFonts w:ascii="Times New Roman" w:hAnsi="Times New Roman"/>
          <w:b/>
          <w:color w:val="000000"/>
          <w:spacing w:val="-14"/>
          <w:sz w:val="24"/>
          <w:szCs w:val="24"/>
        </w:rPr>
        <w:t>Gam</w:t>
      </w:r>
      <w:r w:rsidR="00F36ABA">
        <w:rPr>
          <w:rFonts w:ascii="Times New Roman" w:hAnsi="Times New Roman"/>
          <w:b/>
          <w:color w:val="000000"/>
          <w:spacing w:val="-14"/>
          <w:sz w:val="24"/>
          <w:szCs w:val="24"/>
        </w:rPr>
        <w:t>bar</w:t>
      </w:r>
      <w:proofErr w:type="spellEnd"/>
      <w:r w:rsidR="00F36ABA">
        <w:rPr>
          <w:rFonts w:ascii="Times New Roman" w:hAnsi="Times New Roman"/>
          <w:b/>
          <w:color w:val="000000"/>
          <w:spacing w:val="-14"/>
          <w:sz w:val="24"/>
          <w:szCs w:val="24"/>
        </w:rPr>
        <w:t xml:space="preserve"> </w:t>
      </w:r>
      <w:r w:rsidR="00695460">
        <w:rPr>
          <w:rFonts w:ascii="Times New Roman" w:hAnsi="Times New Roman"/>
          <w:b/>
          <w:color w:val="000000"/>
          <w:spacing w:val="-14"/>
          <w:sz w:val="24"/>
          <w:szCs w:val="24"/>
        </w:rPr>
        <w:t>5.1</w:t>
      </w:r>
    </w:p>
    <w:p w:rsidR="00BA2EAC" w:rsidRPr="00F11EC9" w:rsidRDefault="00F11EC9" w:rsidP="0093614E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</w:rPr>
      </w:pPr>
      <w:proofErr w:type="spellStart"/>
      <w:r w:rsidRPr="00F11EC9">
        <w:rPr>
          <w:rFonts w:ascii="Times New Roman" w:hAnsi="Times New Roman"/>
          <w:b/>
          <w:color w:val="000000"/>
          <w:spacing w:val="-14"/>
          <w:sz w:val="24"/>
          <w:szCs w:val="24"/>
        </w:rPr>
        <w:t>Sinkronisasi</w:t>
      </w:r>
      <w:proofErr w:type="spellEnd"/>
      <w:r w:rsidRPr="00F11EC9">
        <w:rPr>
          <w:rFonts w:ascii="Times New Roman" w:hAnsi="Times New Roman"/>
          <w:b/>
          <w:color w:val="000000"/>
          <w:spacing w:val="-14"/>
          <w:sz w:val="24"/>
          <w:szCs w:val="24"/>
        </w:rPr>
        <w:t xml:space="preserve"> </w:t>
      </w:r>
      <w:proofErr w:type="spellStart"/>
      <w:r w:rsidRPr="00F11EC9">
        <w:rPr>
          <w:rFonts w:ascii="Times New Roman" w:hAnsi="Times New Roman"/>
          <w:b/>
          <w:color w:val="000000"/>
          <w:spacing w:val="-14"/>
          <w:sz w:val="24"/>
          <w:szCs w:val="24"/>
        </w:rPr>
        <w:t>Prioritas</w:t>
      </w:r>
      <w:proofErr w:type="spellEnd"/>
      <w:r w:rsidR="008764FA">
        <w:rPr>
          <w:rFonts w:ascii="Times New Roman" w:hAnsi="Times New Roman"/>
          <w:b/>
          <w:color w:val="000000"/>
          <w:spacing w:val="-14"/>
          <w:sz w:val="24"/>
          <w:szCs w:val="24"/>
        </w:rPr>
        <w:t xml:space="preserve"> Pembangunan </w:t>
      </w:r>
      <w:proofErr w:type="spellStart"/>
      <w:r w:rsidR="008764FA">
        <w:rPr>
          <w:rFonts w:ascii="Times New Roman" w:hAnsi="Times New Roman"/>
          <w:b/>
          <w:color w:val="000000"/>
          <w:spacing w:val="-14"/>
          <w:sz w:val="24"/>
          <w:szCs w:val="24"/>
        </w:rPr>
        <w:t>Pusat</w:t>
      </w:r>
      <w:proofErr w:type="spellEnd"/>
      <w:r w:rsidR="008764FA">
        <w:rPr>
          <w:rFonts w:ascii="Times New Roman" w:hAnsi="Times New Roman"/>
          <w:b/>
          <w:color w:val="000000"/>
          <w:spacing w:val="-14"/>
          <w:sz w:val="24"/>
          <w:szCs w:val="24"/>
        </w:rPr>
        <w:t xml:space="preserve">-Daerah </w:t>
      </w:r>
      <w:proofErr w:type="spellStart"/>
      <w:proofErr w:type="gramStart"/>
      <w:r w:rsidR="008764FA">
        <w:rPr>
          <w:rFonts w:ascii="Times New Roman" w:hAnsi="Times New Roman"/>
          <w:b/>
          <w:color w:val="000000"/>
          <w:spacing w:val="-14"/>
          <w:sz w:val="24"/>
          <w:szCs w:val="24"/>
        </w:rPr>
        <w:t>Tahun</w:t>
      </w:r>
      <w:proofErr w:type="spellEnd"/>
      <w:r w:rsidR="008764FA">
        <w:rPr>
          <w:rFonts w:ascii="Times New Roman" w:hAnsi="Times New Roman"/>
          <w:b/>
          <w:color w:val="000000"/>
          <w:spacing w:val="-14"/>
          <w:sz w:val="24"/>
          <w:szCs w:val="24"/>
        </w:rPr>
        <w:t xml:space="preserve">  </w:t>
      </w:r>
      <w:r w:rsidR="00BA2EAC" w:rsidRPr="00F11EC9">
        <w:rPr>
          <w:rFonts w:ascii="Times New Roman" w:hAnsi="Times New Roman"/>
          <w:b/>
          <w:color w:val="000000"/>
          <w:spacing w:val="-14"/>
          <w:sz w:val="24"/>
          <w:szCs w:val="24"/>
        </w:rPr>
        <w:t>2012</w:t>
      </w:r>
      <w:proofErr w:type="gramEnd"/>
    </w:p>
    <w:p w:rsidR="00BA2EAC" w:rsidRPr="008C6FD0" w:rsidRDefault="00BA2EAC" w:rsidP="00BA2EAC">
      <w:pPr>
        <w:ind w:left="567"/>
        <w:jc w:val="center"/>
        <w:rPr>
          <w:rFonts w:ascii="Times New Roman" w:hAnsi="Times New Roman"/>
          <w:color w:val="000000"/>
          <w:spacing w:val="-14"/>
          <w:sz w:val="24"/>
          <w:szCs w:val="24"/>
        </w:rPr>
      </w:pPr>
    </w:p>
    <w:tbl>
      <w:tblPr>
        <w:tblW w:w="6840" w:type="dxa"/>
        <w:tblInd w:w="1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49"/>
        <w:gridCol w:w="667"/>
        <w:gridCol w:w="3124"/>
      </w:tblGrid>
      <w:tr w:rsidR="003D2B62" w:rsidRPr="008C6FD0" w:rsidTr="0093614E">
        <w:trPr>
          <w:trHeight w:val="270"/>
        </w:trPr>
        <w:tc>
          <w:tcPr>
            <w:tcW w:w="3049" w:type="dxa"/>
          </w:tcPr>
          <w:p w:rsidR="003D2B62" w:rsidRPr="008C6FD0" w:rsidRDefault="003D2B62" w:rsidP="00EA3F91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Bidang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Prioritas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Daerah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Tahun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201</w:t>
            </w:r>
            <w:r w:rsidR="003D514A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2</w:t>
            </w:r>
          </w:p>
        </w:tc>
        <w:tc>
          <w:tcPr>
            <w:tcW w:w="667" w:type="dxa"/>
          </w:tcPr>
          <w:p w:rsidR="003D2B62" w:rsidRPr="008C6FD0" w:rsidRDefault="003D2B62" w:rsidP="00EA3F91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</w:tcPr>
          <w:p w:rsidR="003D2B62" w:rsidRPr="008C6FD0" w:rsidRDefault="003D2B62" w:rsidP="00EA3F91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Bidang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Prioritas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Nasional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Tahun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 xml:space="preserve"> 201</w:t>
            </w:r>
            <w:r w:rsidR="007A41D6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u w:val="single"/>
              </w:rPr>
              <w:t>2</w:t>
            </w:r>
          </w:p>
        </w:tc>
      </w:tr>
      <w:tr w:rsidR="00393A3B" w:rsidRPr="008C6FD0" w:rsidTr="0093614E">
        <w:trPr>
          <w:trHeight w:val="306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0" o:spid="_x0000_s1026" type="#_x0000_t32" style="position:absolute;margin-left:129.4pt;margin-top:17pt;width:41.8pt;height:0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 xml:space="preserve">P1. Tata </w:t>
            </w:r>
            <w:proofErr w:type="spellStart"/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>Kelola</w:t>
            </w:r>
            <w:proofErr w:type="spellEnd"/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 xml:space="preserve"> </w:t>
            </w:r>
            <w:proofErr w:type="spellStart"/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>Pemerintahan</w:t>
            </w:r>
            <w:proofErr w:type="spellEnd"/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 xml:space="preserve"> Daerah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A1577C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Reformasi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Birokrasi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dan Tata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Kelola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314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23" o:spid="_x0000_s1037" type="#_x0000_t32" style="position:absolute;margin-left:131.4pt;margin-top:16.8pt;width:41.8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UhP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 xml:space="preserve">P2. </w:t>
            </w:r>
            <w:proofErr w:type="spellStart"/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>Pendidikan</w:t>
            </w:r>
            <w:proofErr w:type="spellEnd"/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Pendidikan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24" o:spid="_x0000_s1036" type="#_x0000_t32" style="position:absolute;margin-left:129.4pt;margin-top:19.15pt;width:41.8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VDPNQIAAF8EAAAOAAAAZHJzL2Uyb0RvYy54bWysVM1u2zAMvg/YOwi6p7ZTJ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 xml:space="preserve">P3. </w:t>
            </w:r>
            <w:proofErr w:type="spellStart"/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  <w:t>Kesehatan</w:t>
            </w:r>
            <w:proofErr w:type="spellEnd"/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Kesehatan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34" o:spid="_x0000_s1035" type="#_x0000_t32" style="position:absolute;margin-left:129.4pt;margin-top:18.2pt;width:0;height:170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"/>
              </w:pict>
            </w: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09" o:spid="_x0000_s1034" type="#_x0000_t32" style="position:absolute;margin-left:129.4pt;margin-top:22.3pt;width:36.3pt;height:17.65pt;flip:y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P4. Kebudayaan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Penanggulangan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Kemiskinan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409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11" o:spid="_x0000_s1033" type="#_x0000_t32" style="position:absolute;margin-left:133.3pt;margin-top:21.4pt;width:32.65pt;height:40.4pt;flip:y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P5. Penanggulangan Kemiskinan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Ketahanan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Pangan;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10" o:spid="_x0000_s1032" type="#_x0000_t32" style="position:absolute;margin-left:130.7pt;margin-top:16.45pt;width:35.25pt;height:25.2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P6.Pengangguran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Infrastruktur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13" o:spid="_x0000_s1031" type="#_x0000_t32" style="position:absolute;margin-left:133.95pt;margin-top:.85pt;width:25.35pt;height:60.45pt;flip:y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P7. Ketahanan Pangan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557A38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Iklim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Investasi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dan </w:t>
            </w:r>
            <w:proofErr w:type="spellStart"/>
            <w:r w:rsidR="00557A38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Produktifitas</w:t>
            </w:r>
            <w:proofErr w:type="spellEnd"/>
            <w:r w:rsidR="00557A38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="00557A38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Unggulan</w:t>
            </w:r>
            <w:proofErr w:type="spellEnd"/>
            <w:r w:rsidR="00557A38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="00557A38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Daerah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14" o:spid="_x0000_s1030" type="#_x0000_t32" style="position:absolute;margin-left:135.85pt;margin-top:20.65pt;width:30.85pt;height:39pt;flip:y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12" o:spid="_x0000_s1029" type="#_x0000_t32" style="position:absolute;margin-left:135.1pt;margin-top:1.9pt;width:24.7pt;height:12.6pt;flip:y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P8.Iklim Usaha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Energi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471C1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15" o:spid="_x0000_s1028" type="#_x0000_t32" style="position:absolute;margin-left:136.1pt;margin-top:11.35pt;width:30.1pt;height:51.4pt;flip:y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P9. Infrastruktur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Lingkungan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Hidup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dan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Pengelolaan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Bencana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291"/>
        </w:trPr>
        <w:tc>
          <w:tcPr>
            <w:tcW w:w="3049" w:type="dxa"/>
            <w:vAlign w:val="bottom"/>
          </w:tcPr>
          <w:p w:rsidR="00393A3B" w:rsidRPr="008C6FD0" w:rsidRDefault="00393A3B" w:rsidP="00A1577C">
            <w:pPr>
              <w:spacing w:before="240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P10. Energi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Daerah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Tertinggal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,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Terdepan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,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Terluar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, dan Pasca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Konflik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  <w:tr w:rsidR="00393A3B" w:rsidRPr="008C6FD0" w:rsidTr="0093614E">
        <w:trPr>
          <w:trHeight w:val="336"/>
        </w:trPr>
        <w:tc>
          <w:tcPr>
            <w:tcW w:w="3049" w:type="dxa"/>
            <w:vAlign w:val="bottom"/>
          </w:tcPr>
          <w:p w:rsidR="00393A3B" w:rsidRPr="008C6FD0" w:rsidRDefault="003471C1" w:rsidP="008A48B1">
            <w:pPr>
              <w:spacing w:before="240"/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</w:pPr>
            <w:r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  <w:pict>
                <v:shape id="AutoShape 135" o:spid="_x0000_s1027" type="#_x0000_t32" style="position:absolute;left:0;text-align:left;margin-left:129.4pt;margin-top:21.1pt;width:37.3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mHNAIAAF4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">
                  <v:stroke endarrow="block"/>
                </v:shape>
              </w:pict>
            </w:r>
            <w:r w:rsidR="00393A3B" w:rsidRPr="008C6FD0">
              <w:rPr>
                <w:rFonts w:ascii="Times New Roman" w:hAnsi="Times New Roman"/>
                <w:color w:val="000000"/>
                <w:spacing w:val="-14"/>
                <w:sz w:val="18"/>
                <w:szCs w:val="22"/>
                <w:lang w:val="sv-SE"/>
              </w:rPr>
              <w:t>P11. Pengelolaan SDA, LH dan Antisipasi Bencana</w:t>
            </w:r>
          </w:p>
        </w:tc>
        <w:tc>
          <w:tcPr>
            <w:tcW w:w="667" w:type="dxa"/>
            <w:vAlign w:val="bottom"/>
          </w:tcPr>
          <w:p w:rsidR="00393A3B" w:rsidRPr="008C6FD0" w:rsidRDefault="00393A3B" w:rsidP="00A1577C">
            <w:pPr>
              <w:spacing w:before="240" w:line="276" w:lineRule="auto"/>
              <w:rPr>
                <w:rFonts w:ascii="Times New Roman" w:hAnsi="Times New Roman"/>
                <w:noProof/>
                <w:color w:val="000000"/>
                <w:spacing w:val="-14"/>
                <w:sz w:val="18"/>
                <w:szCs w:val="22"/>
              </w:rPr>
            </w:pPr>
          </w:p>
        </w:tc>
        <w:tc>
          <w:tcPr>
            <w:tcW w:w="3124" w:type="dxa"/>
            <w:vAlign w:val="bottom"/>
          </w:tcPr>
          <w:p w:rsidR="00393A3B" w:rsidRPr="008C6FD0" w:rsidRDefault="00393A3B" w:rsidP="00A1577C">
            <w:pPr>
              <w:numPr>
                <w:ilvl w:val="0"/>
                <w:numId w:val="47"/>
              </w:numPr>
              <w:tabs>
                <w:tab w:val="left" w:pos="335"/>
              </w:tabs>
              <w:ind w:left="335" w:hanging="335"/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</w:pPr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Kebudayaan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,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Kreatifitas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dan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Inovasi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Teknologi</w:t>
            </w:r>
            <w:proofErr w:type="spellEnd"/>
            <w:r w:rsidRPr="008C6FD0">
              <w:rPr>
                <w:rFonts w:ascii="Times New Roman" w:hAnsi="Times New Roman"/>
                <w:color w:val="000000"/>
                <w:spacing w:val="-14"/>
                <w:sz w:val="18"/>
                <w:szCs w:val="24"/>
                <w:lang w:val="es-ES"/>
              </w:rPr>
              <w:t>;</w:t>
            </w:r>
          </w:p>
        </w:tc>
      </w:tr>
    </w:tbl>
    <w:p w:rsidR="00C42A07" w:rsidRDefault="00C42A07" w:rsidP="00D376F4">
      <w:pPr>
        <w:spacing w:before="240" w:line="276" w:lineRule="auto"/>
        <w:ind w:left="1080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</w:p>
    <w:p w:rsidR="00C42A07" w:rsidRDefault="00C42A07" w:rsidP="00C42A07">
      <w:pPr>
        <w:tabs>
          <w:tab w:val="left" w:pos="567"/>
        </w:tabs>
        <w:spacing w:before="240" w:after="240" w:line="276" w:lineRule="auto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5.</w:t>
      </w:r>
      <w:r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4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  <w:r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>Rancangan Pagu Indikatif SKPD</w:t>
      </w:r>
    </w:p>
    <w:p w:rsidR="00016AC7" w:rsidRPr="008C6FD0" w:rsidRDefault="00D376F4" w:rsidP="00C42A07">
      <w:pPr>
        <w:spacing w:before="240" w:line="276" w:lineRule="auto"/>
        <w:ind w:left="567"/>
        <w:jc w:val="both"/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 xml:space="preserve">Pagu Indikatif untuk setiap program prioritas dan SKPD tahun 2012 diuraikan melalui tabel berikut ini </w:t>
      </w:r>
      <w:r w:rsidR="000E154E" w:rsidRPr="008C6FD0">
        <w:rPr>
          <w:rFonts w:ascii="Times New Roman" w:hAnsi="Times New Roman"/>
          <w:color w:val="000000"/>
          <w:spacing w:val="-14"/>
          <w:sz w:val="24"/>
          <w:szCs w:val="24"/>
          <w:lang w:val="sv-SE"/>
        </w:rPr>
        <w:t>:</w:t>
      </w: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3B4640" w:rsidRDefault="003B4640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760859" w:rsidRDefault="00760859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802D55" w:rsidRDefault="00802D55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802D55" w:rsidRDefault="00802D55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802D55" w:rsidRPr="00F11EC9" w:rsidRDefault="00802D55" w:rsidP="00802D55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Tabel 5.2</w:t>
      </w:r>
    </w:p>
    <w:p w:rsidR="00802D55" w:rsidRDefault="00802D55" w:rsidP="00CD5AA3">
      <w:pPr>
        <w:spacing w:after="120"/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 w:rsidRPr="00F11EC9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Rancangan Pagu Indikatif Program Per SKPD Tahun 2012</w:t>
      </w:r>
    </w:p>
    <w:p w:rsidR="003B4640" w:rsidRDefault="003471C1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  <w:r>
        <w:rPr>
          <w:noProof/>
          <w:lang w:val="id-ID" w:eastAsia="id-ID"/>
        </w:rPr>
        <w:pict>
          <v:group id="_x0000_s3365" editas="canvas" style="position:absolute;left:0;text-align:left;margin-left:26.6pt;margin-top:10.9pt;width:420.55pt;height:593.2pt;z-index:251670528" coordorigin="-1,-1" coordsize="9341,133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364" type="#_x0000_t75" style="position:absolute;left:-1;top:-1;width:9341;height:13370" o:preferrelative="f">
              <v:fill o:detectmouseclick="t"/>
              <v:path o:extrusionok="t" o:connecttype="none"/>
              <o:lock v:ext="edit" text="t"/>
            </v:shape>
            <v:group id="_x0000_s3566" style="position:absolute;left:14;width:9165;height:13369" coordsize="9165,13369">
              <v:rect id="_x0000_s3366" style="position:absolute;width:9165;height:585" fillcolor="#bfbfbf" stroked="f"/>
              <v:rect id="_x0000_s3367" style="position:absolute;top:4651;width:2233;height:2190" stroked="f"/>
              <v:rect id="_x0000_s3368" style="position:absolute;left:5883;top:4651;width:3282;height:2190" stroked="f"/>
              <v:rect id="_x0000_s3369" style="position:absolute;top:6827;width:2233;height:558" stroked="f"/>
              <v:rect id="_x0000_s3370" style="position:absolute;left:7653;top:6827;width:1512;height:558" stroked="f"/>
              <v:rect id="_x0000_s3371" style="position:absolute;top:7371;width:2233;height:558" stroked="f"/>
              <v:rect id="_x0000_s3372" style="position:absolute;left:5883;top:7371;width:3282;height:558" stroked="f"/>
              <v:line id="_x0000_s3373" style="position:absolute" from="7667,7385" to="7735,7386" strokecolor="green" strokeweight="0"/>
              <v:rect id="_x0000_s3374" style="position:absolute;left:7667;top:7385;width:68;height:14" fillcolor="green" stroked="f"/>
              <v:line id="_x0000_s3375" style="position:absolute" from="7667,7399" to="7721,7400" strokecolor="green" strokeweight="0"/>
              <v:rect id="_x0000_s3376" style="position:absolute;left:7667;top:7399;width:54;height:13" fillcolor="green" stroked="f"/>
              <v:line id="_x0000_s3377" style="position:absolute" from="7667,7412" to="7708,7413" strokecolor="green" strokeweight="0"/>
              <v:rect id="_x0000_s3378" style="position:absolute;left:7667;top:7412;width:41;height:14" fillcolor="green" stroked="f"/>
              <v:line id="_x0000_s3379" style="position:absolute" from="7667,7426" to="7694,7427" strokecolor="green" strokeweight="0"/>
              <v:rect id="_x0000_s3380" style="position:absolute;left:7667;top:7426;width:27;height:13" fillcolor="green" stroked="f"/>
              <v:line id="_x0000_s3381" style="position:absolute" from="7667,7439" to="7681,7440" strokecolor="green" strokeweight="0"/>
              <v:rect id="_x0000_s3382" style="position:absolute;left:7667;top:7439;width:14;height:14" fillcolor="green" stroked="f"/>
              <v:rect id="_x0000_s3383" style="position:absolute;top:7915;width:2233;height:558" stroked="f"/>
              <v:rect id="_x0000_s3384" style="position:absolute;left:7653;top:7915;width:1512;height:558" stroked="f"/>
              <v:rect id="_x0000_s3385" style="position:absolute;top:8459;width:2233;height:558" stroked="f"/>
              <v:line id="_x0000_s3386" style="position:absolute" from="7667,8473" to="7735,8474" strokecolor="green" strokeweight="0"/>
              <v:rect id="_x0000_s3387" style="position:absolute;left:7667;top:8473;width:68;height:14" fillcolor="green" stroked="f"/>
              <v:line id="_x0000_s3388" style="position:absolute" from="7667,8487" to="7721,8488" strokecolor="green" strokeweight="0"/>
              <v:rect id="_x0000_s3389" style="position:absolute;left:7667;top:8487;width:54;height:13" fillcolor="green" stroked="f"/>
              <v:line id="_x0000_s3390" style="position:absolute" from="7667,8500" to="7708,8501" strokecolor="green" strokeweight="0"/>
              <v:rect id="_x0000_s3391" style="position:absolute;left:7667;top:8500;width:41;height:14" fillcolor="green" stroked="f"/>
              <v:line id="_x0000_s3392" style="position:absolute" from="7667,8514" to="7694,8515" strokecolor="green" strokeweight="0"/>
              <v:rect id="_x0000_s3393" style="position:absolute;left:7667;top:8514;width:27;height:13" fillcolor="green" stroked="f"/>
              <v:line id="_x0000_s3394" style="position:absolute" from="7667,8527" to="7681,8528" strokecolor="green" strokeweight="0"/>
              <v:rect id="_x0000_s3395" style="position:absolute;left:7667;top:8527;width:14;height:14" fillcolor="green" stroked="f"/>
              <v:rect id="_x0000_s3396" style="position:absolute;top:9003;width:2233;height:3822" stroked="f"/>
              <v:rect id="_x0000_s3397" style="position:absolute;left:7653;top:9003;width:1512;height:3822" stroked="f"/>
              <v:rect id="_x0000_s3398" style="position:absolute;top:12811;width:2233;height:558" stroked="f"/>
              <v:rect id="_x0000_s3399" style="position:absolute;left:5883;top:12811;width:3282;height:558" stroked="f"/>
              <v:line id="_x0000_s3400" style="position:absolute" from="7667,12825" to="7735,12826" strokecolor="green" strokeweight="0"/>
              <v:rect id="_x0000_s3401" style="position:absolute;left:7667;top:12825;width:68;height:14" fillcolor="green" stroked="f"/>
              <v:line id="_x0000_s3402" style="position:absolute" from="7667,12839" to="7721,12840" strokecolor="green" strokeweight="0"/>
              <v:rect id="_x0000_s3403" style="position:absolute;left:7667;top:12839;width:54;height:13" fillcolor="green" stroked="f"/>
              <v:line id="_x0000_s3404" style="position:absolute" from="7667,12852" to="7708,12853" strokecolor="green" strokeweight="0"/>
              <v:rect id="_x0000_s3405" style="position:absolute;left:7667;top:12852;width:41;height:14" fillcolor="green" stroked="f"/>
              <v:line id="_x0000_s3406" style="position:absolute" from="7667,12866" to="7694,12867" strokecolor="green" strokeweight="0"/>
              <v:rect id="_x0000_s3407" style="position:absolute;left:7667;top:12866;width:27;height:13" fillcolor="green" stroked="f"/>
              <v:line id="_x0000_s3408" style="position:absolute" from="7667,12879" to="7681,12880" strokecolor="green" strokeweight="0"/>
              <v:rect id="_x0000_s3409" style="position:absolute;left:7667;top:12879;width:14;height:14" fillcolor="green" stroked="f"/>
              <v:rect id="_x0000_s3410" style="position:absolute;left:3568;top:313;width:990;height:269;mso-wrap-style:none" filled="f" stroked="f">
                <v:textbox style="mso-next-textbox:#_x0000_s341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</w:rPr>
                        <w:t>PROGRAM</w:t>
                      </w:r>
                    </w:p>
                  </w:txbxContent>
                </v:textbox>
              </v:rect>
              <v:rect id="_x0000_s3411" style="position:absolute;left:5965;top:313;width:1630;height:269;mso-wrap-style:none" filled="f" stroked="f">
                <v:textbox style="mso-next-textbox:#_x0000_s341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</w:rPr>
                        <w:t xml:space="preserve"> PAGU PROGRAM </w:t>
                      </w:r>
                    </w:p>
                  </w:txbxContent>
                </v:textbox>
              </v:rect>
              <v:rect id="_x0000_s3412" style="position:absolute;left:7844;top:313;width:1125;height:269;mso-wrap-style:none" filled="f" stroked="f">
                <v:textbox style="mso-next-textbox:#_x0000_s341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</w:rPr>
                        <w:t xml:space="preserve"> PAGU SKPD </w:t>
                      </w:r>
                    </w:p>
                  </w:txbxContent>
                </v:textbox>
              </v:rect>
              <v:rect id="_x0000_s3413" style="position:absolute;left:177;top:598;width:102;height:244;mso-wrap-style:none" filled="f" stroked="f">
                <v:textbox style="mso-next-textbox:#_x0000_s341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1</w:t>
                      </w:r>
                    </w:p>
                  </w:txbxContent>
                </v:textbox>
              </v:rect>
              <v:rect id="_x0000_s3414" style="position:absolute;left:490;top:598;width:1387;height:244;mso-wrap-style:none" filled="f" stroked="f">
                <v:textbox style="mso-next-textbox:#_x0000_s341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Administrasi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15" style="position:absolute;left:490;top:870;width:1174;height:245;mso-wrap-style:none" filled="f" stroked="f">
                <v:textbox style="mso-next-textbox:#_x0000_s341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Pembangunan </w:t>
                      </w:r>
                    </w:p>
                  </w:txbxContent>
                </v:textbox>
              </v:rect>
              <v:rect id="_x0000_s3416" style="position:absolute;left:2262;top:598;width:2598;height:244;mso-wrap-style:none" filled="f" stroked="f">
                <v:textbox style="mso-next-textbox:#_x0000_s341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17" style="position:absolute;left:2262;top:870;width:1585;height:245;mso-wrap-style:none" filled="f" stroked="f">
                <v:textbox style="mso-next-textbox:#_x0000_s341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18" style="position:absolute;left:5924;top:598;width:1661;height:244;mso-wrap-style:none" filled="f" stroked="f">
                <v:textbox style="mso-next-textbox:#_x0000_s341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6,000,000,000 </w:t>
                      </w:r>
                    </w:p>
                  </w:txbxContent>
                </v:textbox>
              </v:rect>
              <v:rect id="_x0000_s3419" style="position:absolute;left:7694;top:598;width:1435;height:244;mso-wrap-style:none" filled="f" stroked="f">
                <v:textbox style="mso-next-textbox:#_x0000_s341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6,000,000,000 </w:t>
                      </w:r>
                    </w:p>
                  </w:txbxContent>
                </v:textbox>
              </v:rect>
              <v:rect id="_x0000_s3420" style="position:absolute;left:177;top:1142;width:102;height:244;mso-wrap-style:none" filled="f" stroked="f">
                <v:textbox style="mso-next-textbox:#_x0000_s342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2</w:t>
                      </w:r>
                    </w:p>
                  </w:txbxContent>
                </v:textbox>
              </v:rect>
              <v:rect id="_x0000_s3421" style="position:absolute;left:490;top:1142;width:1279;height:244;mso-wrap-style:none" filled="f" stroked="f">
                <v:textbox style="mso-next-textbox:#_x0000_s342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Umum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22" style="position:absolute;left:490;top:1414;width:1109;height:244;mso-wrap-style:none" filled="f" stroked="f">
                <v:textbox style="mso-next-textbox:#_x0000_s342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Perlengkapan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23" style="position:absolute;left:2261;top:1142;width:2598;height:244;mso-wrap-style:none" filled="f" stroked="f">
                <v:textbox style="mso-next-textbox:#_x0000_s342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24" style="position:absolute;left:2261;top:1414;width:1585;height:244;mso-wrap-style:none" filled="f" stroked="f">
                <v:textbox style="mso-next-textbox:#_x0000_s342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25" style="position:absolute;left:5924;top:1142;width:1683;height:244;mso-wrap-style:none" filled="f" stroked="f">
                <v:textbox style="mso-next-textbox:#_x0000_s342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170,000,000,000 </w:t>
                      </w:r>
                    </w:p>
                  </w:txbxContent>
                </v:textbox>
              </v:rect>
              <v:rect id="_x0000_s3426" style="position:absolute;left:7694;top:1142;width:1457;height:244;mso-wrap-style:none" filled="f" stroked="f">
                <v:textbox style="mso-next-textbox:#_x0000_s342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170,000,000,000 </w:t>
                      </w:r>
                    </w:p>
                  </w:txbxContent>
                </v:textbox>
              </v:rect>
              <v:rect id="_x0000_s3427" style="position:absolute;left:177;top:1686;width:102;height:244;mso-wrap-style:none" filled="f" stroked="f">
                <v:textbox style="mso-next-textbox:#_x0000_s342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3</w:t>
                      </w:r>
                    </w:p>
                  </w:txbxContent>
                </v:textbox>
              </v:rect>
              <v:rect id="_x0000_s3428" style="position:absolute;left:490;top:1686;width:1560;height:244;mso-wrap-style:none" filled="f" stroked="f">
                <v:textbox style="mso-next-textbox:#_x0000_s342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Perekonomian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29" style="position:absolute;left:2261;top:1686;width:2598;height:244;mso-wrap-style:none" filled="f" stroked="f">
                <v:textbox style="mso-next-textbox:#_x0000_s342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30" style="position:absolute;left:2261;top:1958;width:1585;height:244;mso-wrap-style:none" filled="f" stroked="f">
                <v:textbox style="mso-next-textbox:#_x0000_s343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31" style="position:absolute;left:5924;top:1686;width:1661;height:244;mso-wrap-style:none" filled="f" stroked="f">
                <v:textbox style="mso-next-textbox:#_x0000_s343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2,500,000,000 </w:t>
                      </w:r>
                    </w:p>
                  </w:txbxContent>
                </v:textbox>
              </v:rect>
              <v:rect id="_x0000_s3432" style="position:absolute;left:7694;top:1686;width:1435;height:244;mso-wrap-style:none" filled="f" stroked="f">
                <v:textbox style="mso-next-textbox:#_x0000_s343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2,500,000,000 </w:t>
                      </w:r>
                    </w:p>
                  </w:txbxContent>
                </v:textbox>
              </v:rect>
              <v:rect id="_x0000_s3433" style="position:absolute;left:177;top:2230;width:102;height:244;mso-wrap-style:none" filled="f" stroked="f">
                <v:textbox style="mso-next-textbox:#_x0000_s343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4</w:t>
                      </w:r>
                    </w:p>
                  </w:txbxContent>
                </v:textbox>
              </v:rect>
              <v:rect id="_x0000_s3434" style="position:absolute;left:490;top:2230;width:1216;height:244;mso-wrap-style:none" filled="f" stroked="f">
                <v:textbox style="mso-next-textbox:#_x0000_s343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Organisasi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35" style="position:absolute;left:2261;top:2230;width:2264;height:244;mso-wrap-style:none" filled="f" stroked="f">
                <v:textbox style="mso-next-textbox:#_x0000_s343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Penataan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Kelembagaan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36" style="position:absolute;left:2261;top:2502;width:1337;height:244;mso-wrap-style:none" filled="f" stroked="f">
                <v:textbox style="mso-next-textbox:#_x0000_s343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Ketatalaksanaan</w:t>
                      </w:r>
                      <w:proofErr w:type="spellEnd"/>
                    </w:p>
                  </w:txbxContent>
                </v:textbox>
              </v:rect>
              <v:rect id="_x0000_s3437" style="position:absolute;left:5951;top:2230;width:1615;height:244;mso-wrap-style:none" filled="f" stroked="f">
                <v:textbox style="mso-next-textbox:#_x0000_s343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2,000,000,000 </w:t>
                      </w:r>
                    </w:p>
                  </w:txbxContent>
                </v:textbox>
              </v:rect>
              <v:rect id="_x0000_s3438" style="position:absolute;left:7694;top:2230;width:1435;height:244;mso-wrap-style:none" filled="f" stroked="f">
                <v:textbox style="mso-next-textbox:#_x0000_s343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3,000,000,000 </w:t>
                      </w:r>
                    </w:p>
                  </w:txbxContent>
                </v:textbox>
              </v:rect>
              <v:rect id="_x0000_s3439" style="position:absolute;left:2261;top:2775;width:2598;height:243;mso-wrap-style:none" filled="f" stroked="f">
                <v:textbox style="mso-next-textbox:#_x0000_s343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40" style="position:absolute;left:2261;top:3046;width:1585;height:244;mso-wrap-style:none" filled="f" stroked="f">
                <v:textbox style="mso-next-textbox:#_x0000_s344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41" style="position:absolute;left:5924;top:2775;width:1661;height:243;mso-wrap-style:none" filled="f" stroked="f">
                <v:textbox style="mso-next-textbox:#_x0000_s344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1,000,000,000 </w:t>
                      </w:r>
                    </w:p>
                  </w:txbxContent>
                </v:textbox>
              </v:rect>
              <v:rect id="_x0000_s3442" style="position:absolute;left:177;top:3318;width:102;height:244;mso-wrap-style:none" filled="f" stroked="f">
                <v:textbox style="mso-next-textbox:#_x0000_s344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5</w:t>
                      </w:r>
                    </w:p>
                  </w:txbxContent>
                </v:textbox>
              </v:rect>
              <v:rect id="_x0000_s3443" style="position:absolute;left:490;top:3318;width:1526;height:244;mso-wrap-style:none" filled="f" stroked="f">
                <v:textbox style="mso-next-textbox:#_x0000_s344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44" style="position:absolute;left:2261;top:3318;width:3209;height:244;mso-wrap-style:none" filled="f" stroked="f">
                <v:textbox style="mso-next-textbox:#_x0000_s344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Fasilitasi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Penataan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Otonom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45" style="position:absolute;left:2261;top:3590;width:380;height:244;mso-wrap-style:none" filled="f" stroked="f">
                <v:textbox style="mso-next-textbox:#_x0000_s344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Baru</w:t>
                      </w:r>
                      <w:proofErr w:type="spellEnd"/>
                    </w:p>
                  </w:txbxContent>
                </v:textbox>
              </v:rect>
              <v:rect id="_x0000_s3446" style="position:absolute;left:5937;top:3318;width:1645;height:244;mso-wrap-style:none" filled="f" stroked="f">
                <v:textbox style="mso-next-textbox:#_x0000_s344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   500,000,000 </w:t>
                      </w:r>
                    </w:p>
                  </w:txbxContent>
                </v:textbox>
              </v:rect>
              <v:rect id="_x0000_s3447" style="position:absolute;left:7694;top:3318;width:1435;height:244;mso-wrap-style:none" filled="f" stroked="f">
                <v:textbox style="mso-next-textbox:#_x0000_s344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4,500,000,000 </w:t>
                      </w:r>
                    </w:p>
                  </w:txbxContent>
                </v:textbox>
              </v:rect>
              <v:rect id="_x0000_s3448" style="position:absolute;left:2261;top:3862;width:2598;height:243;mso-wrap-style:none" filled="f" stroked="f">
                <v:textbox style="mso-next-textbox:#_x0000_s344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49" style="position:absolute;left:2261;top:4134;width:1585;height:244;mso-wrap-style:none" filled="f" stroked="f">
                <v:textbox style="mso-next-textbox:#_x0000_s344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50" style="position:absolute;left:5924;top:3862;width:1661;height:243;mso-wrap-style:none" filled="f" stroked="f">
                <v:textbox style="mso-next-textbox:#_x0000_s345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2,750,000,000 </w:t>
                      </w:r>
                    </w:p>
                  </w:txbxContent>
                </v:textbox>
              </v:rect>
              <v:rect id="_x0000_s3451" style="position:absolute;left:2261;top:4406;width:3118;height:244;mso-wrap-style:none" filled="f" stroked="f">
                <v:textbox style="mso-next-textbox:#_x0000_s345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Kerjasama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Pembangunan</w:t>
                      </w:r>
                    </w:p>
                  </w:txbxContent>
                </v:textbox>
              </v:rect>
              <v:rect id="_x0000_s3452" style="position:absolute;left:5924;top:4406;width:1661;height:244;mso-wrap-style:none" filled="f" stroked="f">
                <v:textbox style="mso-next-textbox:#_x0000_s345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1,250,000,000 </w:t>
                      </w:r>
                    </w:p>
                  </w:txbxContent>
                </v:textbox>
              </v:rect>
              <v:rect id="_x0000_s3453" style="position:absolute;left:177;top:4678;width:102;height:245;mso-wrap-style:none" filled="f" stroked="f">
                <v:textbox style="mso-next-textbox:#_x0000_s345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6</w:t>
                      </w:r>
                    </w:p>
                  </w:txbxContent>
                </v:textbox>
              </v:rect>
              <v:rect id="_x0000_s3454" style="position:absolute;left:490;top:4678;width:1538;height:245;mso-wrap-style:none" filled="f" stroked="f">
                <v:textbox style="mso-next-textbox:#_x0000_s345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Kesejahteraan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55" style="position:absolute;left:490;top:4950;width:548;height:244;mso-wrap-style:none" filled="f" stroked="f">
                <v:textbox style="mso-next-textbox:#_x0000_s345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Rakyat </w:t>
                      </w:r>
                    </w:p>
                  </w:txbxContent>
                </v:textbox>
              </v:rect>
              <v:rect id="_x0000_s3456" style="position:absolute;left:2261;top:4678;width:2598;height:245;mso-wrap-style:none" filled="f" stroked="f">
                <v:textbox style="mso-next-textbox:#_x0000_s345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57" style="position:absolute;left:2261;top:4950;width:1585;height:244;mso-wrap-style:none" filled="f" stroked="f">
                <v:textbox style="mso-next-textbox:#_x0000_s345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58" style="position:absolute;left:5979;top:4678;width:1614;height:245;mso-wrap-style:none" filled="f" stroked="f">
                <v:textbox style="mso-next-textbox:#_x0000_s345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3,000,000,000 </w:t>
                      </w:r>
                    </w:p>
                  </w:txbxContent>
                </v:textbox>
              </v:rect>
              <v:rect id="_x0000_s3459" style="position:absolute;left:7694;top:4678;width:1435;height:245;mso-wrap-style:none" filled="f" stroked="f">
                <v:textbox style="mso-next-textbox:#_x0000_s345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3,000,000,000 </w:t>
                      </w:r>
                    </w:p>
                  </w:txbxContent>
                </v:textbox>
              </v:rect>
              <v:rect id="_x0000_s3460" style="position:absolute;left:177;top:5223;width:102;height:244;mso-wrap-style:none" filled="f" stroked="f">
                <v:textbox style="mso-next-textbox:#_x0000_s346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7</w:t>
                      </w:r>
                    </w:p>
                  </w:txbxContent>
                </v:textbox>
              </v:rect>
              <v:rect id="_x0000_s3461" style="position:absolute;left:490;top:5223;width:1289;height:244;mso-wrap-style:none" filled="f" stroked="f">
                <v:textbox style="mso-next-textbox:#_x0000_s346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Humas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62" style="position:absolute;left:490;top:5495;width:693;height:245;mso-wrap-style:none" filled="f" stroked="f">
                <v:textbox style="mso-next-textbox:#_x0000_s346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Protokol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63" style="position:absolute;left:2261;top:5223;width:2556;height:244;mso-wrap-style:none" filled="f" stroked="f">
                <v:textbox style="mso-next-textbox:#_x0000_s346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Pengembangan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Telematika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64" style="position:absolute;left:2261;top:5495;width:948;height:245;mso-wrap-style:none" filled="f" stroked="f">
                <v:textbox style="mso-next-textbox:#_x0000_s346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Informatika</w:t>
                      </w:r>
                      <w:proofErr w:type="spellEnd"/>
                    </w:p>
                  </w:txbxContent>
                </v:textbox>
              </v:rect>
              <v:rect id="_x0000_s3465" style="position:absolute;left:5979;top:5223;width:1614;height:244;mso-wrap-style:none" filled="f" stroked="f">
                <v:textbox style="mso-next-textbox:#_x0000_s346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7,000,000,000 </w:t>
                      </w:r>
                    </w:p>
                  </w:txbxContent>
                </v:textbox>
              </v:rect>
              <v:rect id="_x0000_s3466" style="position:absolute;left:7694;top:5223;width:1435;height:244;mso-wrap-style:none" filled="f" stroked="f">
                <v:textbox style="mso-next-textbox:#_x0000_s346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9,500,000,000 </w:t>
                      </w:r>
                    </w:p>
                  </w:txbxContent>
                </v:textbox>
              </v:rect>
              <v:rect id="_x0000_s3467" style="position:absolute;left:2261;top:5767;width:2598;height:244;mso-wrap-style:none" filled="f" stroked="f">
                <v:textbox style="mso-next-textbox:#_x0000_s346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68" style="position:absolute;left:2261;top:6039;width:1585;height:244;mso-wrap-style:none" filled="f" stroked="f">
                <v:textbox style="mso-next-textbox:#_x0000_s346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69" style="position:absolute;left:5979;top:5767;width:1614;height:244;mso-wrap-style:none" filled="f" stroked="f">
                <v:textbox style="mso-next-textbox:#_x0000_s346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2,500,000,000 </w:t>
                      </w:r>
                    </w:p>
                  </w:txbxContent>
                </v:textbox>
              </v:rect>
              <v:rect id="_x0000_s3470" style="position:absolute;left:177;top:6311;width:102;height:244;mso-wrap-style:none" filled="f" stroked="f">
                <v:textbox style="mso-next-textbox:#_x0000_s347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8</w:t>
                      </w:r>
                    </w:p>
                  </w:txbxContent>
                </v:textbox>
              </v:rect>
              <v:rect id="_x0000_s3471" style="position:absolute;left:490;top:6311;width:960;height:244;mso-wrap-style:none" filled="f" stroked="f">
                <v:textbox style="mso-next-textbox:#_x0000_s347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Biro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Hukum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72" style="position:absolute;left:2261;top:6311;width:2598;height:244;mso-wrap-style:none" filled="f" stroked="f">
                <v:textbox style="mso-next-textbox:#_x0000_s347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73" style="position:absolute;left:2261;top:6583;width:1585;height:244;mso-wrap-style:none" filled="f" stroked="f">
                <v:textbox style="mso-next-textbox:#_x0000_s347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74" style="position:absolute;left:5966;top:6311;width:1645;height:244;mso-wrap-style:none" filled="f" stroked="f">
                <v:textbox style="mso-next-textbox:#_x0000_s347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   150,000,000 </w:t>
                      </w:r>
                    </w:p>
                  </w:txbxContent>
                </v:textbox>
              </v:rect>
              <v:rect id="_x0000_s3475" style="position:absolute;left:7694;top:6311;width:1435;height:244;mso-wrap-style:none" filled="f" stroked="f">
                <v:textbox style="mso-next-textbox:#_x0000_s347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3,650,000,000 </w:t>
                      </w:r>
                    </w:p>
                  </w:txbxContent>
                </v:textbox>
              </v:rect>
              <v:rect id="_x0000_s3476" style="position:absolute;left:2261;top:6855;width:2253;height:244;mso-wrap-style:none" filled="f" stroked="f">
                <v:textbox style="mso-next-textbox:#_x0000_s347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Kesadaran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77" style="position:absolute;left:2261;top:7127;width:3324;height:244;mso-wrap-style:none" filled="f" stroked="f">
                <v:textbox style="mso-next-textbox:#_x0000_s347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Pengembangan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Produk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Hukum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HAM</w:t>
                      </w:r>
                    </w:p>
                  </w:txbxContent>
                </v:textbox>
              </v:rect>
              <v:rect id="_x0000_s3478" style="position:absolute;left:5951;top:6855;width:1615;height:244;mso-wrap-style:none" filled="f" stroked="f">
                <v:textbox style="mso-next-textbox:#_x0000_s347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3,500,000,000 </w:t>
                      </w:r>
                    </w:p>
                  </w:txbxContent>
                </v:textbox>
              </v:rect>
              <v:rect id="_x0000_s3479" style="position:absolute;left:177;top:7400;width:102;height:243;mso-wrap-style:none" filled="f" stroked="f">
                <v:textbox style="mso-next-textbox:#_x0000_s347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9</w:t>
                      </w:r>
                    </w:p>
                  </w:txbxContent>
                </v:textbox>
              </v:rect>
              <v:rect id="_x0000_s3480" style="position:absolute;left:490;top:7400;width:1396;height:243;mso-wrap-style:none" filled="f" stroked="f">
                <v:textbox style="mso-next-textbox:#_x0000_s348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Sekretariat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DPRD </w:t>
                      </w:r>
                    </w:p>
                  </w:txbxContent>
                </v:textbox>
              </v:rect>
              <v:rect id="_x0000_s3481" style="position:absolute;left:2261;top:7400;width:2598;height:243;mso-wrap-style:none" filled="f" stroked="f">
                <v:textbox style="mso-next-textbox:#_x0000_s348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82" style="position:absolute;left:2261;top:7671;width:1585;height:244;mso-wrap-style:none" filled="f" stroked="f">
                <v:textbox style="mso-next-textbox:#_x0000_s348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83" style="position:absolute;left:5966;top:7400;width:1626;height:243;mso-wrap-style:none" filled="f" stroked="f">
                <v:textbox style="mso-next-textbox:#_x0000_s348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15,000,000,000 </w:t>
                      </w:r>
                    </w:p>
                  </w:txbxContent>
                </v:textbox>
              </v:rect>
              <v:rect id="_x0000_s3484" style="position:absolute;left:7694;top:7400;width:1447;height:243;mso-wrap-style:none" filled="f" stroked="f">
                <v:textbox style="mso-next-textbox:#_x0000_s348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75,000,000,000 </w:t>
                      </w:r>
                    </w:p>
                  </w:txbxContent>
                </v:textbox>
              </v:rect>
              <v:rect id="_x0000_s3485" style="position:absolute;left:2261;top:7943;width:2598;height:244;mso-wrap-style:none" filled="f" stroked="f">
                <v:textbox style="mso-next-textbox:#_x0000_s348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86" style="position:absolute;left:2261;top:8215;width:2123;height:244;mso-wrap-style:none" filled="f" stroked="f">
                <v:textbox style="mso-next-textbox:#_x0000_s348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Perwakilan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Rakyat Daerah</w:t>
                      </w:r>
                    </w:p>
                  </w:txbxContent>
                </v:textbox>
              </v:rect>
              <v:rect id="_x0000_s3487" style="position:absolute;left:5937;top:7943;width:1672;height:244;mso-wrap-style:none" filled="f" stroked="f">
                <v:textbox style="mso-next-textbox:#_x0000_s348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60,000,000,000 </w:t>
                      </w:r>
                    </w:p>
                  </w:txbxContent>
                </v:textbox>
              </v:rect>
              <v:rect id="_x0000_s3488" style="position:absolute;left:135;top:8487;width:204;height:243;mso-wrap-style:none" filled="f" stroked="f">
                <v:textbox style="mso-next-textbox:#_x0000_s348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10</w:t>
                      </w:r>
                    </w:p>
                  </w:txbxContent>
                </v:textbox>
              </v:rect>
              <v:rect id="_x0000_s3489" style="position:absolute;left:490;top:8487;width:1395;height:243;mso-wrap-style:none" filled="f" stroked="f">
                <v:textbox style="mso-next-textbox:#_x0000_s348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Dinas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90" style="position:absolute;left:2261;top:8487;width:2598;height:243;mso-wrap-style:none" filled="f" stroked="f">
                <v:textbox style="mso-next-textbox:#_x0000_s349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Kapasitas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Lembaga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491" style="position:absolute;left:2261;top:8759;width:1585;height:244;mso-wrap-style:none" filled="f" stroked="f">
                <v:textbox style="mso-next-textbox:#_x0000_s349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Pemerintah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492" style="position:absolute;left:5951;top:8487;width:1615;height:243;mso-wrap-style:none" filled="f" stroked="f">
                <v:textbox style="mso-next-textbox:#_x0000_s349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7,000,000,000 </w:t>
                      </w:r>
                    </w:p>
                  </w:txbxContent>
                </v:textbox>
              </v:rect>
              <v:rect id="_x0000_s3493" style="position:absolute;left:7708;top:8487;width:1456;height:243;mso-wrap-style:none" filled="f" stroked="f">
                <v:textbox style="mso-next-textbox:#_x0000_s349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180,000,000,000 </w:t>
                      </w:r>
                    </w:p>
                  </w:txbxContent>
                </v:textbox>
              </v:rect>
              <v:rect id="_x0000_s3494" style="position:absolute;left:2261;top:9031;width:2113;height:244;mso-wrap-style:none" filled="f" stroked="f">
                <v:textbox style="mso-next-textbox:#_x0000_s349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Anak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Usia</w:t>
                      </w:r>
                      <w:proofErr w:type="spellEnd"/>
                      <w:proofErr w:type="gram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Dini</w:t>
                      </w:r>
                      <w:proofErr w:type="spellEnd"/>
                    </w:p>
                  </w:txbxContent>
                </v:textbox>
              </v:rect>
              <v:rect id="_x0000_s3495" style="position:absolute;left:5937;top:9031;width:1672;height:244;mso-wrap-style:none" filled="f" stroked="f">
                <v:textbox style="mso-next-textbox:#_x0000_s349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12,000,000,000 </w:t>
                      </w:r>
                    </w:p>
                  </w:txbxContent>
                </v:textbox>
              </v:rect>
              <v:rect id="_x0000_s3496" style="position:absolute;left:2261;top:9303;width:2724;height:245;mso-wrap-style:none" filled="f" stroked="f">
                <v:textbox style="mso-next-textbox:#_x0000_s349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Berkebutuhan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Khusus</w:t>
                      </w:r>
                      <w:proofErr w:type="spellEnd"/>
                    </w:p>
                  </w:txbxContent>
                </v:textbox>
              </v:rect>
              <v:rect id="_x0000_s3497" style="position:absolute;left:5937;top:9303;width:1672;height:245;mso-wrap-style:none" filled="f" stroked="f">
                <v:textbox style="mso-next-textbox:#_x0000_s349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20,000,000,000 </w:t>
                      </w:r>
                    </w:p>
                  </w:txbxContent>
                </v:textbox>
              </v:rect>
              <v:rect id="_x0000_s3498" style="position:absolute;left:2261;top:9575;width:1822;height:244;mso-wrap-style:none" filled="f" stroked="f">
                <v:textbox style="mso-next-textbox:#_x0000_s349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Menengah</w:t>
                      </w:r>
                      <w:proofErr w:type="spellEnd"/>
                    </w:p>
                  </w:txbxContent>
                </v:textbox>
              </v:rect>
              <v:rect id="_x0000_s3499" style="position:absolute;left:5937;top:9575;width:1672;height:244;mso-wrap-style:none" filled="f" stroked="f">
                <v:textbox style="mso-next-textbox:#_x0000_s349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50,000,000,000 </w:t>
                      </w:r>
                    </w:p>
                  </w:txbxContent>
                </v:textbox>
              </v:rect>
              <v:rect id="_x0000_s3500" style="position:absolute;left:2261;top:9847;width:3089;height:244;mso-wrap-style:none" filled="f" stroked="f">
                <v:textbox style="mso-next-textbox:#_x0000_s350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Non Formal, Informal,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501" style="position:absolute;left:2261;top:10119;width:2354;height:244;mso-wrap-style:none" filled="f" stroked="f">
                <v:textbox style="mso-next-textbox:#_x0000_s350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Kecakapan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Hidup</w:t>
                      </w:r>
                      <w:proofErr w:type="spellEnd"/>
                    </w:p>
                  </w:txbxContent>
                </v:textbox>
              </v:rect>
              <v:rect id="_x0000_s3502" style="position:absolute;left:5937;top:9847;width:1672;height:244;mso-wrap-style:none" filled="f" stroked="f">
                <v:textbox style="mso-next-textbox:#_x0000_s350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23,000,000,000 </w:t>
                      </w:r>
                    </w:p>
                  </w:txbxContent>
                </v:textbox>
              </v:rect>
              <v:rect id="_x0000_s3503" style="position:absolute;left:2261;top:10390;width:1430;height:245;mso-wrap-style:none" filled="f" stroked="f">
                <v:textbox style="mso-next-textbox:#_x0000_s350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Tinggi</w:t>
                      </w:r>
                      <w:proofErr w:type="spellEnd"/>
                    </w:p>
                  </w:txbxContent>
                </v:textbox>
              </v:rect>
              <v:rect id="_x0000_s3504" style="position:absolute;left:5937;top:10390;width:1672;height:245;mso-wrap-style:none" filled="f" stroked="f">
                <v:textbox style="mso-next-textbox:#_x0000_s350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10,000,000,000 </w:t>
                      </w:r>
                    </w:p>
                  </w:txbxContent>
                </v:textbox>
              </v:rect>
              <v:rect id="_x0000_s3505" style="position:absolute;left:2261;top:10663;width:3449;height:244;mso-wrap-style:none" filled="f" stroked="f">
                <v:textbox style="mso-next-textbox:#_x0000_s350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Pengembangan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Perpustakaan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Sekolah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506" style="position:absolute;left:2261;top:10935;width:1185;height:244;mso-wrap-style:none" filled="f" stroked="f">
                <v:textbox style="mso-next-textbox:#_x0000_s350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Taman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Bacaan</w:t>
                      </w:r>
                      <w:proofErr w:type="spellEnd"/>
                    </w:p>
                  </w:txbxContent>
                </v:textbox>
              </v:rect>
              <v:rect id="_x0000_s3507" style="position:absolute;left:5937;top:10663;width:1645;height:244;mso-wrap-style:none" filled="f" stroked="f">
                <v:textbox style="mso-next-textbox:#_x0000_s350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     500,000,000 </w:t>
                      </w:r>
                    </w:p>
                  </w:txbxContent>
                </v:textbox>
              </v:rect>
              <v:rect id="_x0000_s3508" style="position:absolute;left:2261;top:11208;width:2913;height:243;mso-wrap-style:none" filled="f" stroked="f">
                <v:textbox style="mso-next-textbox:#_x0000_s350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Manajemen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Pelayanan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509" style="position:absolute;left:2261;top:11479;width:902;height:244;mso-wrap-style:none" filled="f" stroked="f">
                <v:textbox style="mso-next-textbox:#_x0000_s350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Pendidikan</w:t>
                      </w:r>
                      <w:proofErr w:type="spellEnd"/>
                    </w:p>
                  </w:txbxContent>
                </v:textbox>
              </v:rect>
              <v:rect id="_x0000_s3510" style="position:absolute;left:5937;top:11208;width:1672;height:243;mso-wrap-style:none" filled="f" stroked="f">
                <v:textbox style="mso-next-textbox:#_x0000_s3510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10,000,000,000 </w:t>
                      </w:r>
                    </w:p>
                  </w:txbxContent>
                </v:textbox>
              </v:rect>
              <v:rect id="_x0000_s3511" style="position:absolute;left:2261;top:11751;width:3249;height:244;mso-wrap-style:none" filled="f" stroked="f">
                <v:textbox style="mso-next-textbox:#_x0000_s3511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Peningkatan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Mutu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Pendidik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Dan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Tenaga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3512" style="position:absolute;left:2261;top:12023;width:1108;height:244;mso-wrap-style:none" filled="f" stroked="f">
                <v:textbox style="mso-next-textbox:#_x0000_s3512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Kependidikan</w:t>
                      </w:r>
                      <w:proofErr w:type="spellEnd"/>
                    </w:p>
                  </w:txbxContent>
                </v:textbox>
              </v:rect>
              <v:rect id="_x0000_s3513" style="position:absolute;left:5937;top:11751;width:1672;height:244;mso-wrap-style:none" filled="f" stroked="f">
                <v:textbox style="mso-next-textbox:#_x0000_s3513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17,500,000,000 </w:t>
                      </w:r>
                    </w:p>
                  </w:txbxContent>
                </v:textbox>
              </v:rect>
              <v:rect id="_x0000_s3514" style="position:absolute;left:2261;top:12295;width:3161;height:243;mso-wrap-style:none" filled="f" stroked="f">
                <v:textbox style="mso-next-textbox:#_x0000_s3514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WAJAR DIKDAS 9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Tahun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</w:t>
                      </w: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dan</w:t>
                      </w:r>
                      <w:proofErr w:type="spellEnd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WAJAR 12 </w:t>
                      </w:r>
                    </w:p>
                  </w:txbxContent>
                </v:textbox>
              </v:rect>
              <v:rect id="_x0000_s3515" style="position:absolute;left:2261;top:12567;width:509;height:244;mso-wrap-style:none" filled="f" stroked="f">
                <v:textbox style="mso-next-textbox:#_x0000_s3515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proofErr w:type="spellStart"/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Tahun</w:t>
                      </w:r>
                      <w:proofErr w:type="spellEnd"/>
                    </w:p>
                  </w:txbxContent>
                </v:textbox>
              </v:rect>
              <v:rect id="_x0000_s3516" style="position:absolute;left:5937;top:12295;width:1672;height:243;mso-wrap-style:none" filled="f" stroked="f">
                <v:textbox style="mso-next-textbox:#_x0000_s3516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 xml:space="preserve">         30,000,000,000 </w:t>
                      </w:r>
                    </w:p>
                  </w:txbxContent>
                </v:textbox>
              </v:rect>
              <v:rect id="_x0000_s3517" style="position:absolute;left:82;top:163;width:297;height:269;mso-wrap-style:none" filled="f" stroked="f">
                <v:textbox style="mso-next-textbox:#_x0000_s3517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</w:rPr>
                        <w:t>NO</w:t>
                      </w:r>
                    </w:p>
                  </w:txbxContent>
                </v:textbox>
              </v:rect>
              <v:rect id="_x0000_s3518" style="position:absolute;left:1090;top:163;width:485;height:269;mso-wrap-style:none" filled="f" stroked="f">
                <v:textbox style="mso-next-textbox:#_x0000_s3518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</w:rPr>
                        <w:t>SKPD</w:t>
                      </w:r>
                    </w:p>
                  </w:txbxContent>
                </v:textbox>
              </v:rect>
              <v:rect id="_x0000_s3519" style="position:absolute;left:5107;top:27;width:1177;height:269;mso-wrap-style:none" filled="f" stroked="f">
                <v:textbox style="mso-next-textbox:#_x0000_s3519" inset="0,0,0,0">
                  <w:txbxContent>
                    <w:p w:rsidR="00802D55" w:rsidRPr="00802D55" w:rsidRDefault="00802D55">
                      <w:pPr>
                        <w:rPr>
                          <w:sz w:val="20"/>
                        </w:rPr>
                      </w:pPr>
                      <w:r w:rsidRPr="00802D55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</w:rPr>
                        <w:t>TAHUN 2012</w:t>
                      </w:r>
                    </w:p>
                  </w:txbxContent>
                </v:textbox>
              </v:rect>
              <v:rect id="_x0000_s3520" style="position:absolute;width:14;height:1" fillcolor="#dadcdd" stroked="f"/>
              <v:rect id="_x0000_s3521" style="position:absolute;left:449;width:14;height:1" fillcolor="#dadcdd" stroked="f"/>
              <v:rect id="_x0000_s3522" style="position:absolute;left:2220;width:13;height:1" fillcolor="#dadcdd" stroked="f"/>
              <v:line id="_x0000_s3523" style="position:absolute" from="14,0" to="9165,1" strokeweight="0"/>
              <v:rect id="_x0000_s3524" style="position:absolute;left:14;width:9151;height:14" fillcolor="black" stroked="f"/>
              <v:rect id="_x0000_s3525" style="position:absolute;left:9151;width:14;height:1" fillcolor="#dadcdd" stroked="f"/>
              <v:rect id="_x0000_s3526" style="position:absolute;left:5883;width:14;height:1" fillcolor="#dadcdd" stroked="f"/>
              <v:rect id="_x0000_s3527" style="position:absolute;left:7653;width:14;height:1" fillcolor="#dadcdd" stroked="f"/>
              <v:line id="_x0000_s3528" style="position:absolute" from="2233,286" to="9165,287" strokeweight="0"/>
              <v:rect id="_x0000_s3529" style="position:absolute;left:2233;top:286;width:6932;height:13" fillcolor="black" stroked="f"/>
              <v:line id="_x0000_s3530" style="position:absolute" from="14,571" to="9165,572" strokeweight="0"/>
              <v:rect id="_x0000_s3531" style="position:absolute;left:14;top:571;width:9151;height:14" fillcolor="black" stroked="f"/>
              <v:line id="_x0000_s3532" style="position:absolute" from="14,1115" to="9165,1116" strokeweight="0"/>
              <v:rect id="_x0000_s3533" style="position:absolute;left:14;top:1115;width:9151;height:14" fillcolor="black" stroked="f"/>
              <v:line id="_x0000_s3534" style="position:absolute" from="14,1659" to="9165,1660" strokeweight="0"/>
              <v:rect id="_x0000_s3535" style="position:absolute;left:14;top:1659;width:9151;height:14" fillcolor="black" stroked="f"/>
              <v:line id="_x0000_s3536" style="position:absolute" from="14,2203" to="9165,2204" strokeweight="0"/>
              <v:rect id="_x0000_s3537" style="position:absolute;left:14;top:2203;width:9151;height:14" fillcolor="black" stroked="f"/>
              <v:line id="_x0000_s3538" style="position:absolute" from="14,2747" to="449,2748" strokecolor="#dadcdd" strokeweight="0"/>
              <v:rect id="_x0000_s3539" style="position:absolute;left:14;top:2747;width:435;height:14" fillcolor="#dadcdd" stroked="f"/>
              <v:line id="_x0000_s3540" style="position:absolute" from="463,2747" to="2220,2748" strokecolor="#dadcdd" strokeweight="0"/>
              <v:rect id="_x0000_s3541" style="position:absolute;left:463;top:2747;width:1757;height:14" fillcolor="#dadcdd" stroked="f"/>
              <v:line id="_x0000_s3542" style="position:absolute" from="2233,2747" to="7667,2748" strokeweight="0"/>
              <v:rect id="_x0000_s3543" style="position:absolute;left:2233;top:2747;width:5434;height:14" fillcolor="black" stroked="f"/>
              <v:line id="_x0000_s3544" style="position:absolute" from="7667,2747" to="9151,2748" strokecolor="#dadcdd" strokeweight="0"/>
              <v:rect id="_x0000_s3545" style="position:absolute;left:7667;top:2747;width:1484;height:14" fillcolor="#dadcdd" stroked="f"/>
              <v:line id="_x0000_s3546" style="position:absolute" from="14,3291" to="9165,3292" strokeweight="0"/>
              <v:rect id="_x0000_s3547" style="position:absolute;left:14;top:3291;width:9151;height:14" fillcolor="black" stroked="f"/>
              <v:line id="_x0000_s3548" style="position:absolute" from="14,3835" to="449,3836" strokecolor="#dadcdd" strokeweight="0"/>
              <v:rect id="_x0000_s3549" style="position:absolute;left:14;top:3835;width:435;height:14" fillcolor="#dadcdd" stroked="f"/>
              <v:line id="_x0000_s3550" style="position:absolute" from="463,3835" to="2220,3836" strokecolor="#dadcdd" strokeweight="0"/>
              <v:rect id="_x0000_s3551" style="position:absolute;left:463;top:3835;width:1757;height:14" fillcolor="#dadcdd" stroked="f"/>
              <v:line id="_x0000_s3552" style="position:absolute" from="2233,3835" to="7667,3836" strokeweight="0"/>
              <v:rect id="_x0000_s3553" style="position:absolute;left:2233;top:3835;width:5434;height:14" fillcolor="black" stroked="f"/>
              <v:line id="_x0000_s3554" style="position:absolute" from="7667,3835" to="9151,3836" strokecolor="#dadcdd" strokeweight="0"/>
              <v:rect id="_x0000_s3555" style="position:absolute;left:7667;top:3835;width:1484;height:14" fillcolor="#dadcdd" stroked="f"/>
              <v:line id="_x0000_s3556" style="position:absolute" from="14,4379" to="449,4380" strokecolor="#dadcdd" strokeweight="0"/>
              <v:rect id="_x0000_s3557" style="position:absolute;left:14;top:4379;width:435;height:14" fillcolor="#dadcdd" stroked="f"/>
              <v:line id="_x0000_s3558" style="position:absolute" from="463,4379" to="2220,4380" strokecolor="#dadcdd" strokeweight="0"/>
              <v:rect id="_x0000_s3559" style="position:absolute;left:463;top:4379;width:1757;height:14" fillcolor="#dadcdd" stroked="f"/>
              <v:line id="_x0000_s3560" style="position:absolute" from="2233,4379" to="7667,4380" strokeweight="0"/>
              <v:rect id="_x0000_s3561" style="position:absolute;left:2233;top:4379;width:5434;height:14" fillcolor="black" stroked="f"/>
              <v:line id="_x0000_s3562" style="position:absolute" from="7667,4379" to="9151,4380" strokecolor="#dadcdd" strokeweight="0"/>
              <v:rect id="_x0000_s3563" style="position:absolute;left:7667;top:4379;width:1484;height:14" fillcolor="#dadcdd" stroked="f"/>
              <v:line id="_x0000_s3564" style="position:absolute" from="14,4651" to="9165,4652" strokeweight="0"/>
              <v:rect id="_x0000_s3565" style="position:absolute;left:14;top:4651;width:9151;height:14" fillcolor="black" stroked="f"/>
            </v:group>
            <v:line id="_x0000_s3567" style="position:absolute" from="14,5195" to="9165,5196" strokeweight="0"/>
            <v:rect id="_x0000_s3568" style="position:absolute;left:14;top:5195;width:9151;height:14" fillcolor="black" stroked="f"/>
            <v:line id="_x0000_s3569" style="position:absolute" from="2233,5739" to="7667,5740" strokeweight="0"/>
            <v:rect id="_x0000_s3570" style="position:absolute;left:2233;top:5739;width:5434;height:14" fillcolor="black" stroked="f"/>
            <v:line id="_x0000_s3571" style="position:absolute" from="14,6283" to="9165,6284" strokeweight="0"/>
            <v:rect id="_x0000_s3572" style="position:absolute;left:14;top:6283;width:9151;height:14" fillcolor="black" stroked="f"/>
            <v:line id="_x0000_s3573" style="position:absolute" from="2233,6827" to="7667,6828" strokeweight="0"/>
            <v:rect id="_x0000_s3574" style="position:absolute;left:2233;top:6827;width:5434;height:14" fillcolor="black" stroked="f"/>
            <v:line id="_x0000_s3575" style="position:absolute" from="14,7371" to="9165,7372" strokeweight="0"/>
            <v:rect id="_x0000_s3576" style="position:absolute;left:14;top:7371;width:9151;height:14" fillcolor="black" stroked="f"/>
            <v:line id="_x0000_s3577" style="position:absolute" from="2233,7915" to="7667,7916" strokeweight="0"/>
            <v:rect id="_x0000_s3578" style="position:absolute;left:2233;top:7915;width:5434;height:14" fillcolor="black" stroked="f"/>
            <v:line id="_x0000_s3579" style="position:absolute" from="14,8459" to="9165,8460" strokeweight="0"/>
            <v:rect id="_x0000_s3580" style="position:absolute;left:14;top:8459;width:9151;height:14" fillcolor="black" stroked="f"/>
            <v:line id="_x0000_s3581" style="position:absolute" from="2233,9003" to="7667,9004" strokeweight="0"/>
            <v:rect id="_x0000_s3582" style="position:absolute;left:2233;top:9003;width:5434;height:14" fillcolor="black" stroked="f"/>
            <v:line id="_x0000_s3583" style="position:absolute" from="2233,9275" to="7667,9276" strokeweight="0"/>
            <v:rect id="_x0000_s3584" style="position:absolute;left:2233;top:9275;width:5434;height:14" fillcolor="black" stroked="f"/>
            <v:line id="_x0000_s3585" style="position:absolute" from="2233,9547" to="7667,9548" strokeweight="0"/>
            <v:rect id="_x0000_s3586" style="position:absolute;left:2233;top:9547;width:5434;height:14" fillcolor="black" stroked="f"/>
            <v:line id="_x0000_s3587" style="position:absolute" from="2233,9819" to="7667,9820" strokeweight="0"/>
            <v:rect id="_x0000_s3588" style="position:absolute;left:2233;top:9819;width:5434;height:14" fillcolor="black" stroked="f"/>
            <v:line id="_x0000_s3589" style="position:absolute" from="2233,10363" to="7667,10364" strokeweight="0"/>
            <v:rect id="_x0000_s3590" style="position:absolute;left:2233;top:10363;width:5434;height:14" fillcolor="black" stroked="f"/>
            <v:line id="_x0000_s3591" style="position:absolute" from="2233,10635" to="7667,10636" strokeweight="0"/>
            <v:rect id="_x0000_s3592" style="position:absolute;left:2233;top:10635;width:5434;height:14" fillcolor="black" stroked="f"/>
            <v:line id="_x0000_s3593" style="position:absolute" from="2233,11179" to="7667,11180" strokeweight="0"/>
            <v:rect id="_x0000_s3594" style="position:absolute;left:2233;top:11179;width:5434;height:14" fillcolor="black" stroked="f"/>
            <v:line id="_x0000_s3595" style="position:absolute" from="2233,11723" to="7667,11724" strokeweight="0"/>
            <v:rect id="_x0000_s3596" style="position:absolute;left:2233;top:11723;width:5434;height:14" fillcolor="black" stroked="f"/>
            <v:line id="_x0000_s3597" style="position:absolute" from="2233,12267" to="7667,12268" strokeweight="0"/>
            <v:rect id="_x0000_s3598" style="position:absolute;left:2233;top:12267;width:5434;height:14" fillcolor="black" stroked="f"/>
            <v:line id="_x0000_s3599" style="position:absolute" from="14,12811" to="9165,12812" strokeweight="0"/>
            <v:rect id="_x0000_s3600" style="position:absolute;left:14;top:12811;width:9151;height:14" fillcolor="black" stroked="f"/>
            <v:line id="_x0000_s3601" style="position:absolute" from="0,0" to="1,12825" strokeweight="0"/>
            <v:rect id="_x0000_s3602" style="position:absolute;width:14;height:12839" fillcolor="black" stroked="f"/>
            <v:line id="_x0000_s3603" style="position:absolute" from="449,14" to="450,12825" strokeweight="0"/>
            <v:rect id="_x0000_s3604" style="position:absolute;left:449;top:14;width:14;height:12825" fillcolor="black" stroked="f"/>
            <v:line id="_x0000_s3605" style="position:absolute" from="2220,14" to="2221,12825" strokeweight="0"/>
            <v:rect id="_x0000_s3606" style="position:absolute;left:2220;top:14;width:13;height:12825" fillcolor="black" stroked="f"/>
            <v:line id="_x0000_s3607" style="position:absolute" from="5883,299" to="5884,12825" strokeweight="0"/>
            <v:rect id="_x0000_s3608" style="position:absolute;left:5883;top:299;width:14;height:12540" fillcolor="black" stroked="f"/>
            <v:line id="_x0000_s3609" style="position:absolute" from="7653,299" to="7654,12825" strokeweight="0"/>
            <v:rect id="_x0000_s3610" style="position:absolute;left:7653;top:299;width:14;height:12540" fillcolor="black" stroked="f"/>
            <v:line id="_x0000_s3611" style="position:absolute" from="9151,14" to="9152,12825" strokeweight="0"/>
            <v:rect id="_x0000_s3612" style="position:absolute;left:9151;top:14;width:14;height:12825" fillcolor="black" stroked="f"/>
            <v:line id="_x0000_s3613" style="position:absolute" from="9165,0" to="9166,1" strokecolor="#dadcdd" strokeweight="0"/>
            <v:rect id="_x0000_s3614" style="position:absolute;left:9165;width:14;height:14" fillcolor="#dadcdd" stroked="f"/>
            <v:line id="_x0000_s3615" style="position:absolute" from="9165,286" to="9166,287" strokecolor="#dadcdd" strokeweight="0"/>
            <v:rect id="_x0000_s3616" style="position:absolute;left:9165;top:286;width:14;height:13" fillcolor="#dadcdd" stroked="f"/>
            <v:line id="_x0000_s3617" style="position:absolute" from="9165,571" to="9166,572" strokecolor="#dadcdd" strokeweight="0"/>
            <v:rect id="_x0000_s3618" style="position:absolute;left:9165;top:571;width:14;height:14" fillcolor="#dadcdd" stroked="f"/>
            <v:line id="_x0000_s3619" style="position:absolute" from="9165,1115" to="9166,1116" strokecolor="#dadcdd" strokeweight="0"/>
            <v:rect id="_x0000_s3620" style="position:absolute;left:9165;top:1115;width:14;height:14" fillcolor="#dadcdd" stroked="f"/>
            <v:line id="_x0000_s3621" style="position:absolute" from="9165,1659" to="9166,1660" strokecolor="#dadcdd" strokeweight="0"/>
            <v:rect id="_x0000_s3622" style="position:absolute;left:9165;top:1659;width:14;height:14" fillcolor="#dadcdd" stroked="f"/>
            <v:line id="_x0000_s3623" style="position:absolute" from="9165,2203" to="9166,2204" strokecolor="#dadcdd" strokeweight="0"/>
            <v:rect id="_x0000_s3624" style="position:absolute;left:9165;top:2203;width:14;height:14" fillcolor="#dadcdd" stroked="f"/>
            <v:line id="_x0000_s3625" style="position:absolute" from="9165,2747" to="9166,2748" strokecolor="#dadcdd" strokeweight="0"/>
            <v:rect id="_x0000_s3626" style="position:absolute;left:9165;top:2747;width:14;height:14" fillcolor="#dadcdd" stroked="f"/>
            <v:line id="_x0000_s3627" style="position:absolute" from="9165,3291" to="9166,3292" strokecolor="#dadcdd" strokeweight="0"/>
            <v:rect id="_x0000_s3628" style="position:absolute;left:9165;top:3291;width:14;height:14" fillcolor="#dadcdd" stroked="f"/>
            <v:line id="_x0000_s3629" style="position:absolute" from="9165,3835" to="9166,3836" strokecolor="#dadcdd" strokeweight="0"/>
            <v:rect id="_x0000_s3630" style="position:absolute;left:9165;top:3835;width:14;height:14" fillcolor="#dadcdd" stroked="f"/>
            <v:line id="_x0000_s3631" style="position:absolute" from="9165,4379" to="9166,4380" strokecolor="#dadcdd" strokeweight="0"/>
            <v:rect id="_x0000_s3632" style="position:absolute;left:9165;top:4379;width:14;height:14" fillcolor="#dadcdd" stroked="f"/>
            <v:line id="_x0000_s3633" style="position:absolute" from="9165,4651" to="9166,4652" strokecolor="#dadcdd" strokeweight="0"/>
            <v:rect id="_x0000_s3634" style="position:absolute;left:9165;top:4651;width:14;height:14" fillcolor="#dadcdd" stroked="f"/>
            <v:line id="_x0000_s3635" style="position:absolute" from="9165,5195" to="9166,5196" strokecolor="#dadcdd" strokeweight="0"/>
            <v:rect id="_x0000_s3636" style="position:absolute;left:9165;top:5195;width:14;height:14" fillcolor="#dadcdd" stroked="f"/>
            <v:line id="_x0000_s3637" style="position:absolute" from="9165,5739" to="9166,5740" strokecolor="#dadcdd" strokeweight="0"/>
            <v:rect id="_x0000_s3638" style="position:absolute;left:9165;top:5739;width:14;height:14" fillcolor="#dadcdd" stroked="f"/>
            <v:line id="_x0000_s3639" style="position:absolute" from="9165,6283" to="9166,6284" strokecolor="#dadcdd" strokeweight="0"/>
            <v:rect id="_x0000_s3640" style="position:absolute;left:9165;top:6283;width:14;height:14" fillcolor="#dadcdd" stroked="f"/>
            <v:line id="_x0000_s3641" style="position:absolute" from="9165,6827" to="9166,6828" strokecolor="#dadcdd" strokeweight="0"/>
            <v:rect id="_x0000_s3642" style="position:absolute;left:9165;top:6827;width:14;height:14" fillcolor="#dadcdd" stroked="f"/>
            <v:line id="_x0000_s3643" style="position:absolute" from="9165,7371" to="9166,7372" strokecolor="#dadcdd" strokeweight="0"/>
            <v:rect id="_x0000_s3644" style="position:absolute;left:9165;top:7371;width:14;height:14" fillcolor="#dadcdd" stroked="f"/>
            <v:line id="_x0000_s3645" style="position:absolute" from="9165,7915" to="9166,7916" strokecolor="#dadcdd" strokeweight="0"/>
            <v:rect id="_x0000_s3646" style="position:absolute;left:9165;top:7915;width:14;height:14" fillcolor="#dadcdd" stroked="f"/>
            <v:line id="_x0000_s3647" style="position:absolute" from="9165,8459" to="9166,8460" strokecolor="#dadcdd" strokeweight="0"/>
            <v:rect id="_x0000_s3648" style="position:absolute;left:9165;top:8459;width:14;height:14" fillcolor="#dadcdd" stroked="f"/>
            <v:line id="_x0000_s3649" style="position:absolute" from="9165,9003" to="9166,9004" strokecolor="#dadcdd" strokeweight="0"/>
            <v:rect id="_x0000_s3650" style="position:absolute;left:9165;top:9003;width:14;height:14" fillcolor="#dadcdd" stroked="f"/>
            <v:line id="_x0000_s3651" style="position:absolute" from="9165,9275" to="9166,9276" strokecolor="#dadcdd" strokeweight="0"/>
            <v:rect id="_x0000_s3652" style="position:absolute;left:9165;top:9275;width:14;height:14" fillcolor="#dadcdd" stroked="f"/>
            <v:line id="_x0000_s3653" style="position:absolute" from="9165,9547" to="9166,9548" strokecolor="#dadcdd" strokeweight="0"/>
            <v:rect id="_x0000_s3654" style="position:absolute;left:9165;top:9547;width:14;height:14" fillcolor="#dadcdd" stroked="f"/>
            <v:line id="_x0000_s3655" style="position:absolute" from="9165,9819" to="9166,9820" strokecolor="#dadcdd" strokeweight="0"/>
            <v:rect id="_x0000_s3656" style="position:absolute;left:9165;top:9819;width:14;height:14" fillcolor="#dadcdd" stroked="f"/>
            <v:line id="_x0000_s3657" style="position:absolute" from="9165,10363" to="9166,10364" strokecolor="#dadcdd" strokeweight="0"/>
            <v:rect id="_x0000_s3658" style="position:absolute;left:9165;top:10363;width:14;height:14" fillcolor="#dadcdd" stroked="f"/>
            <v:line id="_x0000_s3659" style="position:absolute" from="9165,10635" to="9166,10636" strokecolor="#dadcdd" strokeweight="0"/>
            <v:rect id="_x0000_s3660" style="position:absolute;left:9165;top:10635;width:14;height:14" fillcolor="#dadcdd" stroked="f"/>
            <v:line id="_x0000_s3661" style="position:absolute" from="9165,11179" to="9166,11180" strokecolor="#dadcdd" strokeweight="0"/>
            <v:rect id="_x0000_s3662" style="position:absolute;left:9165;top:11179;width:14;height:14" fillcolor="#dadcdd" stroked="f"/>
            <v:line id="_x0000_s3663" style="position:absolute" from="9165,11723" to="9166,11724" strokecolor="#dadcdd" strokeweight="0"/>
            <v:rect id="_x0000_s3664" style="position:absolute;left:9165;top:11723;width:14;height:14" fillcolor="#dadcdd" stroked="f"/>
            <v:line id="_x0000_s3665" style="position:absolute" from="9165,12267" to="9166,12268" strokecolor="#dadcdd" strokeweight="0"/>
            <v:rect id="_x0000_s3666" style="position:absolute;left:9165;top:12267;width:14;height:14" fillcolor="#dadcdd" stroked="f"/>
            <v:line id="_x0000_s3667" style="position:absolute" from="9165,12811" to="9166,12812" strokecolor="#dadcdd" strokeweight="0"/>
            <v:rect id="_x0000_s3668" style="position:absolute;left:9165;top:12811;width:14;height:14" fillcolor="#dadcdd" stroked="f"/>
            <w10:wrap type="square"/>
          </v:group>
        </w:pict>
      </w:r>
    </w:p>
    <w:p w:rsidR="003B4640" w:rsidRDefault="003B4640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802D55" w:rsidRDefault="00802D55" w:rsidP="00C42A07">
      <w:pPr>
        <w:jc w:val="center"/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</w:pPr>
    </w:p>
    <w:p w:rsidR="00F4697D" w:rsidRPr="00760859" w:rsidRDefault="00F4697D" w:rsidP="00760859">
      <w:pPr>
        <w:jc w:val="center"/>
        <w:rPr>
          <w:rFonts w:ascii="Times New Roman" w:hAnsi="Times New Roman"/>
          <w:szCs w:val="24"/>
        </w:rPr>
      </w:pPr>
    </w:p>
    <w:p w:rsidR="00760859" w:rsidRDefault="003471C1" w:rsidP="00760859">
      <w:pPr>
        <w:jc w:val="center"/>
      </w:pPr>
      <w:r>
        <w:pict>
          <v:group id="_x0000_s1040" editas="canvas" style="width:483.45pt;height:634.65pt;mso-position-horizontal-relative:char;mso-position-vertical-relative:line" coordsize="9669,12693">
            <o:lock v:ext="edit" aspectratio="t"/>
            <v:shape id="_x0000_s1039" type="#_x0000_t75" style="position:absolute;width:9669;height:12693" o:preferrelative="f">
              <v:fill o:detectmouseclick="t"/>
              <v:path o:extrusionok="t" o:connecttype="none"/>
              <o:lock v:ext="edit" text="t"/>
            </v:shape>
            <v:group id="_x0000_s1241" style="position:absolute;width:9390;height:11424" coordsize="9390,12693">
              <v:rect id="_x0000_s1041" style="position:absolute;width:9390;height:600" fillcolor="#bfbfbf" stroked="f"/>
              <v:rect id="_x0000_s1042" style="position:absolute;top:586;width:2288;height:572" stroked="f"/>
              <v:rect id="_x0000_s1043" style="position:absolute;left:6027;top:586;width:3363;height:572" stroked="f"/>
              <v:line id="_x0000_s1044" style="position:absolute" from="7855,600" to="7925,601" strokecolor="green" strokeweight="0"/>
              <v:rect id="_x0000_s1045" style="position:absolute;left:7855;top:600;width:70;height:14" fillcolor="green" stroked="f"/>
              <v:line id="_x0000_s1046" style="position:absolute" from="7855,614" to="7911,615" strokecolor="green" strokeweight="0"/>
              <v:rect id="_x0000_s1047" style="position:absolute;left:7855;top:614;width:56;height:14" fillcolor="green" stroked="f"/>
              <v:line id="_x0000_s1048" style="position:absolute" from="7855,628" to="7897,629" strokecolor="green" strokeweight="0"/>
              <v:rect id="_x0000_s1049" style="position:absolute;left:7855;top:628;width:42;height:14" fillcolor="green" stroked="f"/>
              <v:line id="_x0000_s1050" style="position:absolute" from="7855,642" to="7883,643" strokecolor="green" strokeweight="0"/>
              <v:rect id="_x0000_s1051" style="position:absolute;left:7855;top:642;width:28;height:14" fillcolor="green" stroked="f"/>
              <v:line id="_x0000_s1052" style="position:absolute" from="7855,656" to="7869,657" strokecolor="green" strokeweight="0"/>
              <v:rect id="_x0000_s1053" style="position:absolute;left:7855;top:656;width:14;height:14" fillcolor="green" stroked="f"/>
              <v:rect id="_x0000_s1054" style="position:absolute;top:1144;width:2288;height:2524" stroked="f"/>
              <v:rect id="_x0000_s1055" style="position:absolute;left:6027;top:1144;width:3363;height:2524" stroked="f"/>
              <v:line id="_x0000_s1056" style="position:absolute" from="7855,3110" to="7925,3111" strokecolor="green" strokeweight="0"/>
              <v:rect id="_x0000_s1057" style="position:absolute;left:7855;top:3110;width:70;height:14" fillcolor="green" stroked="f"/>
              <v:line id="_x0000_s1058" style="position:absolute" from="7855,3124" to="7911,3125" strokecolor="green" strokeweight="0"/>
              <v:rect id="_x0000_s1059" style="position:absolute;left:7855;top:3124;width:56;height:14" fillcolor="green" stroked="f"/>
              <v:line id="_x0000_s1060" style="position:absolute" from="7855,3138" to="7897,3139" strokecolor="green" strokeweight="0"/>
              <v:rect id="_x0000_s1061" style="position:absolute;left:7855;top:3138;width:42;height:14" fillcolor="green" stroked="f"/>
              <v:line id="_x0000_s1062" style="position:absolute" from="7855,3152" to="7883,3153" strokecolor="green" strokeweight="0"/>
              <v:rect id="_x0000_s1063" style="position:absolute;left:7855;top:3152;width:28;height:14" fillcolor="green" stroked="f"/>
              <v:line id="_x0000_s1064" style="position:absolute" from="7855,3166" to="7869,3167" strokecolor="green" strokeweight="0"/>
              <v:rect id="_x0000_s1065" style="position:absolute;left:7855;top:3166;width:14;height:14" fillcolor="green" stroked="f"/>
              <v:rect id="_x0000_s1066" style="position:absolute;top:3654;width:2288;height:1967" stroked="f"/>
              <v:rect id="_x0000_s1067" style="position:absolute;left:7841;top:3654;width:1549;height:1967" stroked="f"/>
              <v:rect id="_x0000_s1068" style="position:absolute;top:5607;width:2288;height:2065" stroked="f"/>
              <v:rect id="_x0000_s1069" style="position:absolute;left:6027;top:5607;width:3363;height:2065" stroked="f"/>
              <v:rect id="_x0000_s1070" style="position:absolute;top:7658;width:2288;height:851" stroked="f"/>
              <v:rect id="_x0000_s1071" style="position:absolute;left:7841;top:7658;width:1549;height:851" stroked="f"/>
              <v:rect id="_x0000_s1072" style="position:absolute;top:8495;width:2288;height:571" stroked="f"/>
              <v:rect id="_x0000_s1073" style="position:absolute;left:6027;top:8495;width:3363;height:571" stroked="f"/>
              <v:line id="_x0000_s1074" style="position:absolute" from="7855,8509" to="7925,8510" strokecolor="green" strokeweight="0"/>
              <v:rect id="_x0000_s1075" style="position:absolute;left:7855;top:8509;width:70;height:13" fillcolor="green" stroked="f"/>
              <v:line id="_x0000_s1076" style="position:absolute" from="7855,8522" to="7911,8523" strokecolor="green" strokeweight="0"/>
              <v:rect id="_x0000_s1077" style="position:absolute;left:7855;top:8522;width:56;height:14" fillcolor="green" stroked="f"/>
              <v:line id="_x0000_s1078" style="position:absolute" from="7855,8536" to="7897,8537" strokecolor="green" strokeweight="0"/>
              <v:rect id="_x0000_s1079" style="position:absolute;left:7855;top:8536;width:42;height:14" fillcolor="green" stroked="f"/>
              <v:line id="_x0000_s1080" style="position:absolute" from="7855,8550" to="7883,8551" strokecolor="green" strokeweight="0"/>
              <v:rect id="_x0000_s1081" style="position:absolute;left:7855;top:8550;width:28;height:14" fillcolor="green" stroked="f"/>
              <v:line id="_x0000_s1082" style="position:absolute" from="7855,8564" to="7869,8565" strokecolor="green" strokeweight="0"/>
              <v:rect id="_x0000_s1083" style="position:absolute;left:7855;top:8564;width:14;height:14" fillcolor="green" stroked="f"/>
              <v:rect id="_x0000_s1084" style="position:absolute;top:9052;width:2288;height:1409" stroked="f"/>
              <v:rect id="_x0000_s1085" style="position:absolute;left:7841;top:9052;width:1549;height:1409" stroked="f"/>
              <v:rect id="_x0000_s1086" style="position:absolute;top:10447;width:2288;height:572" stroked="f"/>
              <v:rect id="_x0000_s1087" style="position:absolute;left:6027;top:10447;width:3363;height:572" stroked="f"/>
              <v:line id="_x0000_s1088" style="position:absolute" from="7855,10461" to="7925,10462" strokecolor="green" strokeweight="0"/>
              <v:rect id="_x0000_s1089" style="position:absolute;left:7855;top:10461;width:70;height:14" fillcolor="green" stroked="f"/>
              <v:line id="_x0000_s1090" style="position:absolute" from="7855,10475" to="7911,10476" strokecolor="green" strokeweight="0"/>
              <v:rect id="_x0000_s1091" style="position:absolute;left:7855;top:10475;width:56;height:14" fillcolor="green" stroked="f"/>
              <v:line id="_x0000_s1092" style="position:absolute" from="7855,10489" to="7897,10490" strokecolor="green" strokeweight="0"/>
              <v:rect id="_x0000_s1093" style="position:absolute;left:7855;top:10489;width:42;height:14" fillcolor="green" stroked="f"/>
              <v:line id="_x0000_s1094" style="position:absolute" from="7855,10503" to="7883,10504" strokecolor="green" strokeweight="0"/>
              <v:rect id="_x0000_s1095" style="position:absolute;left:7855;top:10503;width:28;height:14" fillcolor="green" stroked="f"/>
              <v:line id="_x0000_s1096" style="position:absolute" from="7855,10517" to="7869,10518" strokecolor="green" strokeweight="0"/>
              <v:rect id="_x0000_s1097" style="position:absolute;left:7855;top:10517;width:14;height:14" fillcolor="green" stroked="f"/>
              <v:rect id="_x0000_s1098" style="position:absolute;top:11005;width:2288;height:1688" stroked="f"/>
              <v:rect id="_x0000_s1099" style="position:absolute;left:6027;top:11005;width:3363;height:1688" stroked="f"/>
              <v:line id="_x0000_s1100" style="position:absolute" from="7855,12135" to="7925,12136" strokecolor="green" strokeweight="0"/>
              <v:rect id="_x0000_s1101" style="position:absolute;left:7855;top:12135;width:70;height:14" fillcolor="green" stroked="f"/>
              <v:line id="_x0000_s1102" style="position:absolute" from="7855,12149" to="7911,12150" strokecolor="green" strokeweight="0"/>
              <v:rect id="_x0000_s1103" style="position:absolute;left:7855;top:12149;width:56;height:14" fillcolor="green" stroked="f"/>
              <v:line id="_x0000_s1104" style="position:absolute" from="7855,12163" to="7897,12164" strokecolor="green" strokeweight="0"/>
              <v:rect id="_x0000_s1105" style="position:absolute;left:7855;top:12163;width:42;height:14" fillcolor="green" stroked="f"/>
              <v:line id="_x0000_s1106" style="position:absolute" from="7855,12177" to="7883,12178" strokecolor="green" strokeweight="0"/>
              <v:rect id="_x0000_s1107" style="position:absolute;left:7855;top:12177;width:28;height:14" fillcolor="green" stroked="f"/>
              <v:line id="_x0000_s1108" style="position:absolute" from="7855,12191" to="7869,12192" strokecolor="green" strokeweight="0"/>
              <v:rect id="_x0000_s1109" style="position:absolute;left:7855;top:12191;width:14;height:14" fillcolor="green" stroked="f"/>
              <v:rect id="_x0000_s1110" style="position:absolute;left:3656;top:321;width:980;height:29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PROGRAM</w:t>
                      </w:r>
                    </w:p>
                  </w:txbxContent>
                </v:textbox>
              </v:rect>
              <v:rect id="_x0000_s1111" style="position:absolute;left:6111;top:321;width:1614;height:29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PAGU PROGRAM </w:t>
                      </w:r>
                    </w:p>
                  </w:txbxContent>
                </v:textbox>
              </v:rect>
              <v:rect id="_x0000_s1112" style="position:absolute;left:8037;top:321;width:1114;height:29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PAGU SKPD </w:t>
                      </w:r>
                    </w:p>
                  </w:txbxContent>
                </v:textbox>
              </v:rect>
              <v:rect id="_x0000_s1113" style="position:absolute;left:140;top:614;width:203;height:272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11</w:t>
                      </w:r>
                    </w:p>
                  </w:txbxContent>
                </v:textbox>
              </v:rect>
              <v:rect id="_x0000_s1114" style="position:absolute;left:502;top:614;width:1376;height:272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Kehutanan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15" style="position:absolute;left:502;top:893;width:1331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Perkebunan </w:t>
                      </w:r>
                    </w:p>
                  </w:txbxContent>
                </v:textbox>
              </v:rect>
              <v:rect id="_x0000_s1116" style="position:absolute;left:2316;top:614;width:2598;height:272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17" style="position:absolute;left:2316;top:893;width:158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118" style="position:absolute;left:6125;top:614;width:1661;height:272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2,600,000,000 </w:t>
                      </w:r>
                    </w:p>
                  </w:txbxContent>
                </v:textbox>
              </v:rect>
              <v:rect id="_x0000_s1119" style="position:absolute;left:7883;top:614;width:1446;height:272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10,000,000,000 </w:t>
                      </w:r>
                    </w:p>
                  </w:txbxContent>
                </v:textbox>
              </v:rect>
              <v:rect id="_x0000_s1120" style="position:absolute;left:2316;top:1172;width:265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21" style="position:absolute;left:2316;top:1451;width:784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Agribisnis</w:t>
                      </w:r>
                      <w:proofErr w:type="spellEnd"/>
                    </w:p>
                  </w:txbxContent>
                </v:textbox>
              </v:rect>
              <v:rect id="_x0000_s1122" style="position:absolute;left:6125;top:1172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3,000,000,000 </w:t>
                      </w:r>
                    </w:p>
                  </w:txbxContent>
                </v:textbox>
              </v:rect>
              <v:rect id="_x0000_s1123" style="position:absolute;left:2316;top:1730;width:265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24" style="position:absolute;left:2316;top:2009;width:1562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Hutan</w:t>
                      </w:r>
                      <w:proofErr w:type="spellEnd"/>
                    </w:p>
                  </w:txbxContent>
                </v:textbox>
              </v:rect>
              <v:rect id="_x0000_s1125" style="position:absolute;left:6125;top:1730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1,000,000,000 </w:t>
                      </w:r>
                    </w:p>
                  </w:txbxContent>
                </v:textbox>
              </v:rect>
              <v:rect id="_x0000_s1126" style="position:absolute;left:2316;top:2288;width:2571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Ketahanan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Pangan</w:t>
                      </w:r>
                      <w:proofErr w:type="spellEnd"/>
                    </w:p>
                  </w:txbxContent>
                </v:textbox>
              </v:rect>
              <v:rect id="_x0000_s1127" style="position:absolute;left:6111;top:2288;width:164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 500,000,000 </w:t>
                      </w:r>
                    </w:p>
                  </w:txbxContent>
                </v:textbox>
              </v:rect>
              <v:rect id="_x0000_s1128" style="position:absolute;left:2316;top:2567;width:3412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Perlindungan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Konservasi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29" style="position:absolute;left:2316;top:2845;width:418;height:272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Alam</w:t>
                      </w:r>
                      <w:proofErr w:type="spellEnd"/>
                    </w:p>
                  </w:txbxContent>
                </v:textbox>
              </v:rect>
              <v:rect id="_x0000_s1130" style="position:absolute;left:6125;top:2567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2,900,000,000 </w:t>
                      </w:r>
                    </w:p>
                  </w:txbxContent>
                </v:textbox>
              </v:rect>
              <v:rect id="_x0000_s1131" style="position:absolute;left:140;top:3124;width:203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12</w:t>
                      </w:r>
                    </w:p>
                  </w:txbxContent>
                </v:textbox>
              </v:rect>
              <v:rect id="_x0000_s1132" style="position:absolute;left:502;top:3124;width:1344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33" style="position:absolute;left:2316;top:3124;width:259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34" style="position:absolute;left:2316;top:3403;width:158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135" style="position:absolute;left:6125;top:3124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7,000,000,000 </w:t>
                      </w:r>
                    </w:p>
                  </w:txbxContent>
                </v:textbox>
              </v:rect>
              <v:rect id="_x0000_s1136" style="position:absolute;left:7883;top:3124;width:1457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190,000,000,000 </w:t>
                      </w:r>
                    </w:p>
                  </w:txbxContent>
                </v:textbox>
              </v:rect>
              <v:rect id="_x0000_s1137" style="position:absolute;left:2316;top:3682;width:340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Pencegahan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Pemberantasan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Penyakit</w:t>
                      </w:r>
                      <w:proofErr w:type="spellEnd"/>
                    </w:p>
                  </w:txbxContent>
                </v:textbox>
              </v:rect>
              <v:rect id="_x0000_s1138" style="position:absolute;left:6097;top:3682;width:170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8,000,000,000 </w:t>
                      </w:r>
                    </w:p>
                  </w:txbxContent>
                </v:textbox>
              </v:rect>
              <v:rect id="_x0000_s1139" style="position:absolute;left:2316;top:4240;width:273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Lingkungan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Sehat</w:t>
                      </w:r>
                      <w:proofErr w:type="spellEnd"/>
                    </w:p>
                  </w:txbxContent>
                </v:textbox>
              </v:rect>
              <v:rect id="_x0000_s1140" style="position:absolute;left:6097;top:4240;width:170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5,000,000,000 </w:t>
                      </w:r>
                    </w:p>
                  </w:txbxContent>
                </v:textbox>
              </v:rect>
              <v:rect id="_x0000_s1141" style="position:absolute;left:2316;top:4519;width:3343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Kemitraan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Dalam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Pelayanan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42" style="position:absolute;left:2316;top:4798;width:850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</w:p>
                  </w:txbxContent>
                </v:textbox>
              </v:rect>
              <v:rect id="_x0000_s1143" style="position:absolute;left:6097;top:4519;width:170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1,000,000,000 </w:t>
                      </w:r>
                    </w:p>
                  </w:txbxContent>
                </v:textbox>
              </v:rect>
              <v:rect id="_x0000_s1144" style="position:absolute;left:2316;top:5077;width:3460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Mutu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</w:p>
                  </w:txbxContent>
                </v:textbox>
              </v:rect>
              <v:rect id="_x0000_s1145" style="position:absolute;left:6083;top:5077;width:1717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25,000,000,000 </w:t>
                      </w:r>
                    </w:p>
                  </w:txbxContent>
                </v:textbox>
              </v:rect>
              <v:rect id="_x0000_s1146" style="position:absolute;left:2316;top:5635;width:3442;height:272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Pelayanan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Ibu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47" style="position:absolute;left:2316;top:5914;width:3366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Anak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Revitalisasi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Keluarga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Berencana</w:t>
                      </w:r>
                      <w:proofErr w:type="spellEnd"/>
                    </w:p>
                  </w:txbxContent>
                </v:textbox>
              </v:rect>
              <v:rect id="_x0000_s1148" style="position:absolute;left:6111;top:5635;width:1717;height:272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15,000,000,000 </w:t>
                      </w:r>
                    </w:p>
                  </w:txbxContent>
                </v:textbox>
              </v:rect>
              <v:rect id="_x0000_s1149" style="position:absolute;left:2316;top:6472;width:2813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Sarana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Prasarana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50" style="position:absolute;left:2316;top:6751;width:850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</w:p>
                  </w:txbxContent>
                </v:textbox>
              </v:rect>
              <v:rect id="_x0000_s1151" style="position:absolute;left:6111;top:6472;width:1717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95,000,000,000 </w:t>
                      </w:r>
                    </w:p>
                  </w:txbxContent>
                </v:textbox>
              </v:rect>
              <v:rect id="_x0000_s1152" style="position:absolute;left:2316;top:7030;width:3342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Penyediaan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Obat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Perbekalan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</w:p>
                  </w:txbxContent>
                </v:textbox>
              </v:rect>
              <v:rect id="_x0000_s1153" style="position:absolute;left:2316;top:7309;width:322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Pengawasan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Makanan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Kefarmasian</w:t>
                      </w:r>
                      <w:proofErr w:type="spellEnd"/>
                    </w:p>
                  </w:txbxContent>
                </v:textbox>
              </v:rect>
              <v:rect id="_x0000_s1154" style="position:absolute;left:6111;top:7030;width:1717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12,000,000,000 </w:t>
                      </w:r>
                    </w:p>
                  </w:txbxContent>
                </v:textbox>
              </v:rect>
              <v:rect id="_x0000_s1155" style="position:absolute;left:2316;top:7686;width:2071;height:272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Perbaikan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Gizi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Mayarakat</w:t>
                      </w:r>
                      <w:proofErr w:type="spellEnd"/>
                    </w:p>
                  </w:txbxContent>
                </v:textbox>
              </v:rect>
              <v:rect id="_x0000_s1156" style="position:absolute;left:6083;top:7686;width:1717;height:272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12,000,000,000 </w:t>
                      </w:r>
                    </w:p>
                  </w:txbxContent>
                </v:textbox>
              </v:rect>
              <v:rect id="_x0000_s1157" style="position:absolute;left:2316;top:7965;width:3202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Promosi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Upaya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Berbasis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58" style="position:absolute;left:2316;top:8243;width:951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</w:p>
                  </w:txbxContent>
                </v:textbox>
              </v:rect>
              <v:rect id="_x0000_s1159" style="position:absolute;left:6083;top:7965;width:1717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10,000,000,000 </w:t>
                      </w:r>
                    </w:p>
                  </w:txbxContent>
                </v:textbox>
              </v:rect>
              <v:rect id="_x0000_s1160" style="position:absolute;left:140;top:8522;width:203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13</w:t>
                      </w:r>
                    </w:p>
                  </w:txbxContent>
                </v:textbox>
              </v:rect>
              <v:rect id="_x0000_s1161" style="position:absolute;left:502;top:8522;width:1513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Pemuda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62" style="position:absolute;left:502;top:8801;width:73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Olahraga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63" style="position:absolute;left:2316;top:8522;width:259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64" style="position:absolute;left:2316;top:8801;width:158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165" style="position:absolute;left:6125;top:8522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2,500,000,000 </w:t>
                      </w:r>
                    </w:p>
                  </w:txbxContent>
                </v:textbox>
              </v:rect>
              <v:rect id="_x0000_s1166" style="position:absolute;left:7883;top:8522;width:1435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8,800,000,000 </w:t>
                      </w:r>
                    </w:p>
                  </w:txbxContent>
                </v:textbox>
              </v:rect>
              <v:rect id="_x0000_s1167" style="position:absolute;left:2316;top:9080;width:329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Manajemen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Pembinaan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68" style="position:absolute;left:2316;top:9359;width:247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Pemasyarakatan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Olahraga</w:t>
                      </w:r>
                      <w:proofErr w:type="spellEnd"/>
                    </w:p>
                  </w:txbxContent>
                </v:textbox>
              </v:rect>
              <v:rect id="_x0000_s1169" style="position:absolute;left:6097;top:9080;width:170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3,800,000,000 </w:t>
                      </w:r>
                    </w:p>
                  </w:txbxContent>
                </v:textbox>
              </v:rect>
              <v:rect id="_x0000_s1170" style="position:absolute;left:2316;top:9638;width:3116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Serta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Kepemudaan</w:t>
                      </w:r>
                      <w:proofErr w:type="spellEnd"/>
                    </w:p>
                  </w:txbxContent>
                </v:textbox>
              </v:rect>
              <v:rect id="_x0000_s1171" style="position:absolute;left:6097;top:9638;width:170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1,500,000,000 </w:t>
                      </w:r>
                    </w:p>
                  </w:txbxContent>
                </v:textbox>
              </v:rect>
              <v:rect id="_x0000_s1172" style="position:absolute;left:2316;top:9918;width:2813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Sarana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Prasarana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73" style="position:absolute;left:2316;top:10196;width:735;height:272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Olahraga</w:t>
                      </w:r>
                      <w:proofErr w:type="spellEnd"/>
                    </w:p>
                  </w:txbxContent>
                </v:textbox>
              </v:rect>
              <v:rect id="_x0000_s1174" style="position:absolute;left:6097;top:9918;width:170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1,000,000,000 </w:t>
                      </w:r>
                    </w:p>
                  </w:txbxContent>
                </v:textbox>
              </v:rect>
              <v:rect id="_x0000_s1175" style="position:absolute;left:140;top:10475;width:203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14</w:t>
                      </w:r>
                    </w:p>
                  </w:txbxContent>
                </v:textbox>
              </v:rect>
              <v:rect id="_x0000_s1176" style="position:absolute;left:502;top:10475;width:1632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Pertanian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77" style="position:absolute;left:502;top:10754;width:932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Peternakan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78" style="position:absolute;left:2316;top:10475;width:2598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79" style="position:absolute;left:2316;top:10754;width:158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180" style="position:absolute;left:6125;top:10475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5,500,000,000 </w:t>
                      </w:r>
                    </w:p>
                  </w:txbxContent>
                </v:textbox>
              </v:rect>
              <v:rect id="_x0000_s1181" style="position:absolute;left:7883;top:10475;width:1446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25,000,000,000 </w:t>
                      </w:r>
                    </w:p>
                  </w:txbxContent>
                </v:textbox>
              </v:rect>
              <v:rect id="_x0000_s1182" style="position:absolute;left:2316;top:11033;width:2804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Pemberdayaan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Miskin</w:t>
                      </w:r>
                      <w:proofErr w:type="spellEnd"/>
                    </w:p>
                  </w:txbxContent>
                </v:textbox>
              </v:rect>
              <v:rect id="_x0000_s1183" style="position:absolute;left:6125;top:11033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6,000,000,000 </w:t>
                      </w:r>
                    </w:p>
                  </w:txbxContent>
                </v:textbox>
              </v:rect>
              <v:rect id="_x0000_s1184" style="position:absolute;left:2316;top:11312;width:2655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185" style="position:absolute;left:2316;top:11591;width:784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Agribisnis</w:t>
                      </w:r>
                      <w:proofErr w:type="spellEnd"/>
                    </w:p>
                  </w:txbxContent>
                </v:textbox>
              </v:rect>
              <v:rect id="_x0000_s1186" style="position:absolute;left:6125;top:11312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5,000,000,000 </w:t>
                      </w:r>
                    </w:p>
                  </w:txbxContent>
                </v:textbox>
              </v:rect>
              <v:rect id="_x0000_s1187" style="position:absolute;left:2316;top:11870;width:2571;height:271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Ketahanan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Pangan</w:t>
                      </w:r>
                      <w:proofErr w:type="spellEnd"/>
                    </w:p>
                  </w:txbxContent>
                </v:textbox>
              </v:rect>
              <v:rect id="_x0000_s1188" style="position:absolute;left:6125;top:11870;width:1661;height:271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8,500,000,000 </w:t>
                      </w:r>
                    </w:p>
                  </w:txbxContent>
                </v:textbox>
              </v:rect>
              <v:rect id="_x0000_s1189" style="position:absolute;left:84;top:167;width:294;height:29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NO</w:t>
                      </w:r>
                    </w:p>
                  </w:txbxContent>
                </v:textbox>
              </v:rect>
              <v:rect id="_x0000_s1190" style="position:absolute;left:1116;top:167;width:481;height:29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SKPD</w:t>
                      </w:r>
                    </w:p>
                  </w:txbxContent>
                </v:textbox>
              </v:rect>
              <v:rect id="_x0000_s1191" style="position:absolute;left:5232;top:28;width:1166;height:29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TAHUN 2012</w:t>
                      </w:r>
                    </w:p>
                  </w:txbxContent>
                </v:textbox>
              </v:rect>
              <v:line id="_x0000_s1192" style="position:absolute" from="14,0" to="9390,1" strokeweight="0"/>
              <v:rect id="_x0000_s1193" style="position:absolute;left:14;width:9376;height:14" fillcolor="black" stroked="f"/>
              <v:line id="_x0000_s1194" style="position:absolute" from="6027,0" to="6028,14" strokeweight="0"/>
              <v:rect id="_x0000_s1195" style="position:absolute;left:6027;width:14;height:14" fillcolor="black" stroked="f"/>
              <v:line id="_x0000_s1196" style="position:absolute" from="7841,0" to="7842,14" strokeweight="0"/>
              <v:rect id="_x0000_s1197" style="position:absolute;left:7841;width:14;height:14" fillcolor="black" stroked="f"/>
              <v:line id="_x0000_s1198" style="position:absolute" from="2288,293" to="9390,294" strokeweight="0"/>
              <v:rect id="_x0000_s1199" style="position:absolute;left:2288;top:293;width:7102;height:14" fillcolor="black" stroked="f"/>
              <v:line id="_x0000_s1200" style="position:absolute" from="14,586" to="9390,587" strokeweight="0"/>
              <v:rect id="_x0000_s1201" style="position:absolute;left:14;top:586;width:9376;height:14" fillcolor="black" stroked="f"/>
              <v:line id="_x0000_s1202" style="position:absolute" from="2288,1144" to="7855,1145" strokeweight="0"/>
              <v:rect id="_x0000_s1203" style="position:absolute;left:2288;top:1144;width:5567;height:14" fillcolor="black" stroked="f"/>
              <v:line id="_x0000_s1204" style="position:absolute" from="2288,1702" to="7855,1703" strokeweight="0"/>
              <v:rect id="_x0000_s1205" style="position:absolute;left:2288;top:1702;width:5567;height:14" fillcolor="black" stroked="f"/>
              <v:line id="_x0000_s1206" style="position:absolute" from="2288,2260" to="7855,2261" strokeweight="0"/>
              <v:rect id="_x0000_s1207" style="position:absolute;left:2288;top:2260;width:5567;height:14" fillcolor="black" stroked="f"/>
              <v:line id="_x0000_s1208" style="position:absolute" from="2288,2539" to="7855,2540" strokeweight="0"/>
              <v:rect id="_x0000_s1209" style="position:absolute;left:2288;top:2539;width:5567;height:14" fillcolor="black" stroked="f"/>
              <v:line id="_x0000_s1210" style="position:absolute" from="14,3097" to="9390,3098" strokeweight="0"/>
              <v:rect id="_x0000_s1211" style="position:absolute;left:14;top:3097;width:9376;height:13" fillcolor="black" stroked="f"/>
              <v:line id="_x0000_s1212" style="position:absolute" from="2288,3654" to="7855,3655" strokeweight="0"/>
              <v:rect id="_x0000_s1213" style="position:absolute;left:2288;top:3654;width:5567;height:14" fillcolor="black" stroked="f"/>
              <v:line id="_x0000_s1214" style="position:absolute" from="2288,4212" to="7855,4213" strokeweight="0"/>
              <v:rect id="_x0000_s1215" style="position:absolute;left:2288;top:4212;width:5567;height:14" fillcolor="black" stroked="f"/>
              <v:line id="_x0000_s1216" style="position:absolute" from="2288,4491" to="7855,4492" strokeweight="0"/>
              <v:rect id="_x0000_s1217" style="position:absolute;left:2288;top:4491;width:5567;height:14" fillcolor="black" stroked="f"/>
              <v:line id="_x0000_s1218" style="position:absolute" from="2288,5049" to="7855,5050" strokeweight="0"/>
              <v:rect id="_x0000_s1219" style="position:absolute;left:2288;top:5049;width:5567;height:14" fillcolor="black" stroked="f"/>
              <v:line id="_x0000_s1220" style="position:absolute" from="2288,5607" to="7855,5608" strokeweight="0"/>
              <v:rect id="_x0000_s1221" style="position:absolute;left:2288;top:5607;width:5567;height:14" fillcolor="black" stroked="f"/>
              <v:line id="_x0000_s1222" style="position:absolute" from="2288,6444" to="7855,6445" strokeweight="0"/>
              <v:rect id="_x0000_s1223" style="position:absolute;left:2288;top:6444;width:5567;height:14" fillcolor="black" stroked="f"/>
              <v:line id="_x0000_s1224" style="position:absolute" from="2288,7002" to="7855,7003" strokeweight="0"/>
              <v:rect id="_x0000_s1225" style="position:absolute;left:2288;top:7002;width:5567;height:14" fillcolor="black" stroked="f"/>
              <v:line id="_x0000_s1226" style="position:absolute" from="2288,7658" to="7855,7659" strokeweight="0"/>
              <v:rect id="_x0000_s1227" style="position:absolute;left:2288;top:7658;width:5567;height:14" fillcolor="black" stroked="f"/>
              <v:line id="_x0000_s1228" style="position:absolute" from="2288,7937" to="7855,7938" strokeweight="0"/>
              <v:rect id="_x0000_s1229" style="position:absolute;left:2288;top:7937;width:5567;height:14" fillcolor="black" stroked="f"/>
              <v:line id="_x0000_s1230" style="position:absolute" from="14,8495" to="9390,8496" strokeweight="0"/>
              <v:rect id="_x0000_s1231" style="position:absolute;left:14;top:8495;width:9376;height:14" fillcolor="black" stroked="f"/>
              <v:line id="_x0000_s1232" style="position:absolute" from="2288,9052" to="7855,9053" strokeweight="0"/>
              <v:rect id="_x0000_s1233" style="position:absolute;left:2288;top:9052;width:5567;height:14" fillcolor="black" stroked="f"/>
              <v:line id="_x0000_s1234" style="position:absolute" from="2288,9610" to="7855,9611" strokeweight="0"/>
              <v:rect id="_x0000_s1235" style="position:absolute;left:2288;top:9610;width:5567;height:14" fillcolor="black" stroked="f"/>
              <v:line id="_x0000_s1236" style="position:absolute" from="2288,9889" to="7855,9890" strokeweight="0"/>
              <v:rect id="_x0000_s1237" style="position:absolute;left:2288;top:9889;width:5567;height:14" fillcolor="black" stroked="f"/>
              <v:line id="_x0000_s1238" style="position:absolute" from="14,10447" to="9390,10448" strokeweight="0"/>
              <v:rect id="_x0000_s1239" style="position:absolute;left:14;top:10447;width:9376;height:14" fillcolor="black" stroked="f"/>
              <v:line id="_x0000_s1240" style="position:absolute" from="2288,11005" to="7855,11006" strokeweight="0"/>
            </v:group>
            <v:rect id="_x0000_s1242" style="position:absolute;left:2288;top:11005;width:5567;height:14" fillcolor="black" stroked="f"/>
            <v:line id="_x0000_s1243" style="position:absolute" from="2288,11284" to="7855,11285" strokeweight="0"/>
            <v:rect id="_x0000_s1244" style="position:absolute;left:2288;top:11284;width:5567;height:14" fillcolor="black" stroked="f"/>
            <v:line id="_x0000_s1245" style="position:absolute" from="2288,11842" to="7855,11843" strokeweight="0"/>
            <v:rect id="_x0000_s1246" style="position:absolute;left:2288;top:11842;width:5567;height:14" fillcolor="black" stroked="f"/>
            <v:line id="_x0000_s1247" style="position:absolute" from="14,12121" to="9390,12122" strokeweight="0"/>
            <v:rect id="_x0000_s1248" style="position:absolute;left:14;top:12121;width:9376;height:14" fillcolor="black" stroked="f"/>
            <v:line id="_x0000_s1249" style="position:absolute" from="0,0" to="1,12135" strokeweight="0"/>
            <v:rect id="_x0000_s1250" style="position:absolute;width:14;height:12149" fillcolor="black" stroked="f"/>
            <v:line id="_x0000_s1251" style="position:absolute" from="460,0" to="461,12135" strokeweight="0"/>
            <v:rect id="_x0000_s1252" style="position:absolute;left:460;width:14;height:12149" fillcolor="black" stroked="f"/>
            <v:line id="_x0000_s1253" style="position:absolute" from="2274,0" to="2275,12135" strokeweight="0"/>
            <v:rect id="_x0000_s1254" style="position:absolute;left:2274;width:14;height:12149" fillcolor="black" stroked="f"/>
            <v:line id="_x0000_s1255" style="position:absolute" from="6027,307" to="6028,12135" strokeweight="0"/>
            <v:rect id="_x0000_s1256" style="position:absolute;left:6027;top:307;width:14;height:11842" fillcolor="black" stroked="f"/>
            <v:line id="_x0000_s1257" style="position:absolute" from="7841,307" to="7842,12135" strokeweight="0"/>
            <v:rect id="_x0000_s1258" style="position:absolute;left:7841;top:307;width:14;height:11842" fillcolor="black" stroked="f"/>
            <v:line id="_x0000_s1259" style="position:absolute" from="9376,0" to="9377,12135" strokeweight="0"/>
            <v:rect id="_x0000_s1260" style="position:absolute;left:9376;width:14;height:12149" fillcolor="black" stroked="f"/>
            <v:line id="_x0000_s1261" style="position:absolute" from="9390,0" to="9391,1" strokecolor="#dadcdd" strokeweight="0"/>
            <v:rect id="_x0000_s1262" style="position:absolute;left:9390;width:14;height:14" fillcolor="#dadcdd" stroked="f"/>
            <v:line id="_x0000_s1263" style="position:absolute" from="9390,293" to="9391,294" strokecolor="#dadcdd" strokeweight="0"/>
            <v:rect id="_x0000_s1264" style="position:absolute;left:9390;top:293;width:14;height:14" fillcolor="#dadcdd" stroked="f"/>
            <v:line id="_x0000_s1265" style="position:absolute" from="9390,586" to="9391,587" strokecolor="#dadcdd" strokeweight="0"/>
            <v:rect id="_x0000_s1266" style="position:absolute;left:9390;top:586;width:14;height:14" fillcolor="#dadcdd" stroked="f"/>
            <v:line id="_x0000_s1267" style="position:absolute" from="9390,1144" to="9391,1145" strokecolor="#dadcdd" strokeweight="0"/>
            <v:rect id="_x0000_s1268" style="position:absolute;left:9390;top:1144;width:14;height:14" fillcolor="#dadcdd" stroked="f"/>
            <v:line id="_x0000_s1269" style="position:absolute" from="9390,1702" to="9391,1703" strokecolor="#dadcdd" strokeweight="0"/>
            <v:rect id="_x0000_s1270" style="position:absolute;left:9390;top:1702;width:14;height:14" fillcolor="#dadcdd" stroked="f"/>
            <v:line id="_x0000_s1271" style="position:absolute" from="9390,2260" to="9391,2261" strokecolor="#dadcdd" strokeweight="0"/>
            <v:rect id="_x0000_s1272" style="position:absolute;left:9390;top:2260;width:14;height:14" fillcolor="#dadcdd" stroked="f"/>
            <v:line id="_x0000_s1273" style="position:absolute" from="9390,2539" to="9391,2540" strokecolor="#dadcdd" strokeweight="0"/>
            <v:rect id="_x0000_s1274" style="position:absolute;left:9390;top:2539;width:14;height:14" fillcolor="#dadcdd" stroked="f"/>
            <v:line id="_x0000_s1275" style="position:absolute" from="9390,3097" to="9391,3098" strokecolor="#dadcdd" strokeweight="0"/>
            <v:rect id="_x0000_s1276" style="position:absolute;left:9390;top:3097;width:14;height:13" fillcolor="#dadcdd" stroked="f"/>
            <v:line id="_x0000_s1277" style="position:absolute" from="9390,3654" to="9391,3655" strokecolor="#dadcdd" strokeweight="0"/>
            <v:rect id="_x0000_s1278" style="position:absolute;left:9390;top:3654;width:14;height:14" fillcolor="#dadcdd" stroked="f"/>
            <v:line id="_x0000_s1279" style="position:absolute" from="9390,4212" to="9391,4213" strokecolor="#dadcdd" strokeweight="0"/>
            <v:rect id="_x0000_s1280" style="position:absolute;left:9390;top:4212;width:14;height:14" fillcolor="#dadcdd" stroked="f"/>
            <v:line id="_x0000_s1281" style="position:absolute" from="9390,4491" to="9391,4492" strokecolor="#dadcdd" strokeweight="0"/>
            <v:rect id="_x0000_s1282" style="position:absolute;left:9390;top:4491;width:14;height:14" fillcolor="#dadcdd" stroked="f"/>
            <v:line id="_x0000_s1283" style="position:absolute" from="9390,5049" to="9391,5050" strokecolor="#dadcdd" strokeweight="0"/>
            <v:rect id="_x0000_s1284" style="position:absolute;left:9390;top:5049;width:14;height:14" fillcolor="#dadcdd" stroked="f"/>
            <v:line id="_x0000_s1285" style="position:absolute" from="9390,5607" to="9391,5608" strokecolor="#dadcdd" strokeweight="0"/>
            <v:rect id="_x0000_s1286" style="position:absolute;left:9390;top:5607;width:14;height:14" fillcolor="#dadcdd" stroked="f"/>
            <v:line id="_x0000_s1287" style="position:absolute" from="9390,6444" to="9391,6445" strokecolor="#dadcdd" strokeweight="0"/>
            <v:rect id="_x0000_s1288" style="position:absolute;left:9390;top:6444;width:14;height:14" fillcolor="#dadcdd" stroked="f"/>
            <v:line id="_x0000_s1289" style="position:absolute" from="9390,7002" to="9391,7003" strokecolor="#dadcdd" strokeweight="0"/>
            <v:rect id="_x0000_s1290" style="position:absolute;left:9390;top:7002;width:14;height:14" fillcolor="#dadcdd" stroked="f"/>
            <v:line id="_x0000_s1291" style="position:absolute" from="9390,7658" to="9391,7659" strokecolor="#dadcdd" strokeweight="0"/>
            <v:rect id="_x0000_s1292" style="position:absolute;left:9390;top:7658;width:14;height:14" fillcolor="#dadcdd" stroked="f"/>
            <v:line id="_x0000_s1293" style="position:absolute" from="9390,7937" to="9391,7938" strokecolor="#dadcdd" strokeweight="0"/>
            <v:rect id="_x0000_s1294" style="position:absolute;left:9390;top:7937;width:14;height:14" fillcolor="#dadcdd" stroked="f"/>
            <v:line id="_x0000_s1295" style="position:absolute" from="9390,8495" to="9391,8496" strokecolor="#dadcdd" strokeweight="0"/>
            <v:rect id="_x0000_s1296" style="position:absolute;left:9390;top:8495;width:14;height:14" fillcolor="#dadcdd" stroked="f"/>
            <v:line id="_x0000_s1297" style="position:absolute" from="9390,9052" to="9391,9053" strokecolor="#dadcdd" strokeweight="0"/>
            <v:rect id="_x0000_s1298" style="position:absolute;left:9390;top:9052;width:14;height:14" fillcolor="#dadcdd" stroked="f"/>
            <v:line id="_x0000_s1299" style="position:absolute" from="9390,9610" to="9391,9611" strokecolor="#dadcdd" strokeweight="0"/>
            <v:rect id="_x0000_s1300" style="position:absolute;left:9390;top:9610;width:14;height:14" fillcolor="#dadcdd" stroked="f"/>
            <v:line id="_x0000_s1301" style="position:absolute" from="9390,9889" to="9391,9890" strokecolor="#dadcdd" strokeweight="0"/>
            <v:rect id="_x0000_s1302" style="position:absolute;left:9390;top:9889;width:14;height:14" fillcolor="#dadcdd" stroked="f"/>
            <v:line id="_x0000_s1303" style="position:absolute" from="9390,10447" to="9391,10448" strokecolor="#dadcdd" strokeweight="0"/>
            <v:rect id="_x0000_s1304" style="position:absolute;left:9390;top:10447;width:14;height:14" fillcolor="#dadcdd" stroked="f"/>
            <v:line id="_x0000_s1305" style="position:absolute" from="9390,11005" to="9391,11006" strokecolor="#dadcdd" strokeweight="0"/>
            <v:rect id="_x0000_s1306" style="position:absolute;left:9390;top:11005;width:14;height:14" fillcolor="#dadcdd" stroked="f"/>
            <v:line id="_x0000_s1307" style="position:absolute" from="9390,11284" to="9391,11285" strokecolor="#dadcdd" strokeweight="0"/>
            <v:rect id="_x0000_s1308" style="position:absolute;left:9390;top:11284;width:14;height:14" fillcolor="#dadcdd" stroked="f"/>
            <v:line id="_x0000_s1309" style="position:absolute" from="9390,11842" to="9391,11843" strokecolor="#dadcdd" strokeweight="0"/>
            <v:rect id="_x0000_s1310" style="position:absolute;left:9390;top:11842;width:14;height:14" fillcolor="#dadcdd" stroked="f"/>
            <v:line id="_x0000_s1311" style="position:absolute" from="9390,12121" to="9391,12122" strokecolor="#dadcdd" strokeweight="0"/>
            <v:rect id="_x0000_s1312" style="position:absolute;left:9390;top:12121;width:14;height:14" fillcolor="#dadcdd" stroked="f"/>
            <w10:wrap type="none"/>
            <w10:anchorlock/>
          </v:group>
        </w:pict>
      </w:r>
    </w:p>
    <w:p w:rsidR="00760859" w:rsidRDefault="00760859" w:rsidP="000A4CC6">
      <w:bookmarkStart w:id="4" w:name="_GoBack"/>
      <w:bookmarkEnd w:id="4"/>
    </w:p>
    <w:p w:rsidR="00760859" w:rsidRDefault="003471C1" w:rsidP="00760859">
      <w:pPr>
        <w:jc w:val="center"/>
      </w:pPr>
      <w:r>
        <w:pict>
          <v:group id="_x0000_s3671" editas="canvas" style="width:452.8pt;height:690.85pt;mso-position-horizontal-relative:char;mso-position-vertical-relative:line" coordorigin="-1,-1" coordsize="9001,14200">
            <o:lock v:ext="edit" aspectratio="t"/>
            <v:shape id="_x0000_s3670" type="#_x0000_t75" style="position:absolute;left:-1;top:-1;width:9001;height:14200" o:preferrelative="f">
              <v:fill o:detectmouseclick="t"/>
              <v:path o:extrusionok="t" o:connecttype="none"/>
              <o:lock v:ext="edit" text="t"/>
            </v:shape>
            <v:group id="_x0000_s3872" style="position:absolute;width:9000;height:14199" coordsize="9000,14199">
              <v:rect id="_x0000_s3672" style="position:absolute;width:8985;height:574" fillcolor="#bfbfbf" stroked="f"/>
              <v:rect id="_x0000_s3673" style="position:absolute;top:560;width:2190;height:294" stroked="f"/>
              <v:rect id="_x0000_s3674" style="position:absolute;left:5767;top:560;width:3218;height:294" stroked="f"/>
              <v:line id="_x0000_s3675" style="position:absolute" from="7516,574" to="7583,575" strokecolor="green" strokeweight="0"/>
              <v:rect id="_x0000_s3676" style="position:absolute;left:7516;top:574;width:67;height:13" fillcolor="green" stroked="f"/>
              <v:line id="_x0000_s3677" style="position:absolute" from="7516,587" to="7570,588" strokecolor="green" strokeweight="0"/>
              <v:rect id="_x0000_s3678" style="position:absolute;left:7516;top:587;width:54;height:14" fillcolor="green" stroked="f"/>
              <v:line id="_x0000_s3679" style="position:absolute" from="7516,601" to="7556,602" strokecolor="green" strokeweight="0"/>
              <v:rect id="_x0000_s3680" style="position:absolute;left:7516;top:601;width:40;height:13" fillcolor="green" stroked="f"/>
              <v:line id="_x0000_s3681" style="position:absolute" from="7516,614" to="7543,615" strokecolor="green" strokeweight="0"/>
              <v:rect id="_x0000_s3682" style="position:absolute;left:7516;top:614;width:27;height:13" fillcolor="green" stroked="f"/>
              <v:line id="_x0000_s3683" style="position:absolute" from="7516,627" to="7530,628" strokecolor="green" strokeweight="0"/>
              <v:rect id="_x0000_s3684" style="position:absolute;left:7516;top:627;width:14;height:14" fillcolor="green" stroked="f"/>
              <v:rect id="_x0000_s3685" style="position:absolute;top:841;width:2190;height:2682" stroked="f"/>
              <v:rect id="_x0000_s3686" style="position:absolute;left:5767;top:841;width:3218;height:2682" stroked="f"/>
              <v:line id="_x0000_s3687" style="position:absolute" from="7516,2989" to="7583,2990" strokecolor="green" strokeweight="0"/>
              <v:rect id="_x0000_s3688" style="position:absolute;left:7516;top:2989;width:67;height:14" fillcolor="green" stroked="f"/>
              <v:line id="_x0000_s3689" style="position:absolute" from="7516,3003" to="7570,3004" strokecolor="green" strokeweight="0"/>
              <v:rect id="_x0000_s3690" style="position:absolute;left:7516;top:3003;width:54;height:13" fillcolor="green" stroked="f"/>
              <v:line id="_x0000_s3691" style="position:absolute" from="7516,3016" to="7556,3017" strokecolor="green" strokeweight="0"/>
              <v:rect id="_x0000_s3692" style="position:absolute;left:7516;top:3016;width:40;height:13" fillcolor="green" stroked="f"/>
              <v:line id="_x0000_s3693" style="position:absolute" from="7516,3029" to="7543,3030" strokecolor="green" strokeweight="0"/>
              <v:rect id="_x0000_s3694" style="position:absolute;left:7516;top:3029;width:27;height:14" fillcolor="green" stroked="f"/>
              <v:line id="_x0000_s3695" style="position:absolute" from="7516,3043" to="7530,3044" strokecolor="green" strokeweight="0"/>
              <v:rect id="_x0000_s3696" style="position:absolute;left:7516;top:3043;width:14;height:13" fillcolor="green" stroked="f"/>
              <v:rect id="_x0000_s3697" style="position:absolute;top:3510;width:2190;height:3216" stroked="f"/>
              <v:rect id="_x0000_s3698" style="position:absolute;left:5767;top:3510;width:3218;height:3216" stroked="f"/>
              <v:rect id="_x0000_s3699" style="position:absolute;top:6712;width:2190;height:548" stroked="f"/>
              <v:rect id="_x0000_s3700" style="position:absolute;left:7503;top:6712;width:1482;height:548" stroked="f"/>
              <v:rect id="_x0000_s3701" style="position:absolute;top:7246;width:2190;height:547" stroked="f"/>
              <v:rect id="_x0000_s3702" style="position:absolute;left:5767;top:7246;width:3218;height:547" stroked="f"/>
              <v:line id="_x0000_s3703" style="position:absolute" from="7516,7260" to="7583,7261" strokecolor="green" strokeweight="0"/>
              <v:rect id="_x0000_s3704" style="position:absolute;left:7516;top:7260;width:67;height:13" fillcolor="green" stroked="f"/>
              <v:line id="_x0000_s3705" style="position:absolute" from="7516,7273" to="7570,7274" strokecolor="green" strokeweight="0"/>
              <v:rect id="_x0000_s3706" style="position:absolute;left:7516;top:7273;width:54;height:13" fillcolor="green" stroked="f"/>
              <v:line id="_x0000_s3707" style="position:absolute" from="7516,7286" to="7556,7287" strokecolor="green" strokeweight="0"/>
              <v:rect id="_x0000_s3708" style="position:absolute;left:7516;top:7286;width:40;height:14" fillcolor="green" stroked="f"/>
              <v:line id="_x0000_s3709" style="position:absolute" from="7516,7300" to="7543,7301" strokecolor="green" strokeweight="0"/>
              <v:rect id="_x0000_s3710" style="position:absolute;left:7516;top:7300;width:27;height:13" fillcolor="green" stroked="f"/>
              <v:line id="_x0000_s3711" style="position:absolute" from="7516,7313" to="7530,7314" strokecolor="green" strokeweight="0"/>
              <v:rect id="_x0000_s3712" style="position:absolute;left:7516;top:7313;width:14;height:13" fillcolor="green" stroked="f"/>
              <v:rect id="_x0000_s3713" style="position:absolute;top:7780;width:2190;height:1882" stroked="f"/>
              <v:rect id="_x0000_s3714" style="position:absolute;left:5767;top:7780;width:3218;height:1882" stroked="f"/>
              <v:line id="_x0000_s3715" style="position:absolute" from="7516,8861" to="7583,8862" strokecolor="green" strokeweight="0"/>
              <v:rect id="_x0000_s3716" style="position:absolute;left:7516;top:8861;width:67;height:13" fillcolor="green" stroked="f"/>
              <v:line id="_x0000_s3717" style="position:absolute" from="7516,8874" to="7570,8875" strokecolor="green" strokeweight="0"/>
              <v:rect id="_x0000_s3718" style="position:absolute;left:7516;top:8874;width:54;height:14" fillcolor="green" stroked="f"/>
              <v:line id="_x0000_s3719" style="position:absolute" from="7516,8888" to="7556,8889" strokecolor="green" strokeweight="0"/>
              <v:rect id="_x0000_s3720" style="position:absolute;left:7516;top:8888;width:40;height:13" fillcolor="green" stroked="f"/>
              <v:line id="_x0000_s3721" style="position:absolute" from="7516,8901" to="7543,8902" strokecolor="green" strokeweight="0"/>
              <v:rect id="_x0000_s3722" style="position:absolute;left:7516;top:8901;width:27;height:13" fillcolor="green" stroked="f"/>
              <v:line id="_x0000_s3723" style="position:absolute" from="7516,8914" to="7530,8915" strokecolor="green" strokeweight="0"/>
              <v:rect id="_x0000_s3724" style="position:absolute;left:7516;top:8914;width:14;height:14" fillcolor="green" stroked="f"/>
              <v:rect id="_x0000_s3725" style="position:absolute;top:9648;width:2190;height:1081" stroked="f"/>
              <v:rect id="_x0000_s3726" style="position:absolute;left:5767;top:9648;width:3218;height:1081" stroked="f"/>
              <v:line id="_x0000_s3727" style="position:absolute" from="7516,10195" to="7583,10196" strokecolor="green" strokeweight="0"/>
              <v:rect id="_x0000_s3728" style="position:absolute;left:7516;top:10195;width:67;height:14" fillcolor="green" stroked="f"/>
              <v:line id="_x0000_s3729" style="position:absolute" from="7516,10209" to="7570,10210" strokecolor="green" strokeweight="0"/>
              <v:rect id="_x0000_s3730" style="position:absolute;left:7516;top:10209;width:54;height:13" fillcolor="green" stroked="f"/>
              <v:line id="_x0000_s3731" style="position:absolute" from="7516,10222" to="7556,10223" strokecolor="green" strokeweight="0"/>
              <v:rect id="_x0000_s3732" style="position:absolute;left:7516;top:10222;width:40;height:13" fillcolor="green" stroked="f"/>
              <v:line id="_x0000_s3733" style="position:absolute" from="7516,10235" to="7543,10236" strokecolor="green" strokeweight="0"/>
              <v:rect id="_x0000_s3734" style="position:absolute;left:7516;top:10235;width:27;height:14" fillcolor="green" stroked="f"/>
              <v:line id="_x0000_s3735" style="position:absolute" from="7516,10249" to="7530,10250" strokecolor="green" strokeweight="0"/>
              <v:rect id="_x0000_s3736" style="position:absolute;left:7516;top:10249;width:14;height:13" fillcolor="green" stroked="f"/>
              <v:rect id="_x0000_s3737" style="position:absolute;top:10716;width:2190;height:1348" stroked="f"/>
              <v:rect id="_x0000_s3738" style="position:absolute;left:5767;top:10716;width:3218;height:1348" stroked="f"/>
              <v:line id="_x0000_s3739" style="position:absolute" from="7516,11530" to="7583,11531" strokecolor="green" strokeweight="0"/>
              <v:rect id="_x0000_s3740" style="position:absolute;left:7516;top:11530;width:67;height:13" fillcolor="green" stroked="f"/>
              <v:line id="_x0000_s3741" style="position:absolute" from="7516,11543" to="7570,11544" strokecolor="green" strokeweight="0"/>
              <v:rect id="_x0000_s3742" style="position:absolute;left:7516;top:11543;width:54;height:14" fillcolor="green" stroked="f"/>
              <v:line id="_x0000_s3743" style="position:absolute" from="7516,11557" to="7556,11558" strokecolor="green" strokeweight="0"/>
              <v:rect id="_x0000_s3744" style="position:absolute;left:7516;top:11557;width:40;height:13" fillcolor="green" stroked="f"/>
              <v:line id="_x0000_s3745" style="position:absolute" from="7516,11570" to="7543,11571" strokecolor="green" strokeweight="0"/>
              <v:rect id="_x0000_s3746" style="position:absolute;left:7516;top:11570;width:27;height:13" fillcolor="green" stroked="f"/>
              <v:line id="_x0000_s3747" style="position:absolute" from="7516,11583" to="7530,11584" strokecolor="green" strokeweight="0"/>
              <v:rect id="_x0000_s3748" style="position:absolute;left:7516;top:11583;width:14;height:14" fillcolor="green" stroked="f"/>
              <v:rect id="_x0000_s3749" style="position:absolute;top:12050;width:2190;height:2149" stroked="f"/>
              <v:rect id="_x0000_s3750" style="position:absolute;left:5767;top:12050;width:3218;height:2149" stroked="f"/>
              <v:line id="_x0000_s3751" style="position:absolute" from="7516,13665" to="7583,13666" strokecolor="green" strokeweight="0"/>
              <v:rect id="_x0000_s3752" style="position:absolute;left:7516;top:13665;width:67;height:13" fillcolor="green" stroked="f"/>
              <v:line id="_x0000_s3753" style="position:absolute" from="7516,13678" to="7570,13679" strokecolor="green" strokeweight="0"/>
              <v:rect id="_x0000_s3754" style="position:absolute;left:7516;top:13678;width:54;height:14" fillcolor="green" stroked="f"/>
              <v:line id="_x0000_s3755" style="position:absolute" from="7516,13692" to="7556,13693" strokecolor="green" strokeweight="0"/>
              <v:rect id="_x0000_s3756" style="position:absolute;left:7516;top:13692;width:40;height:13" fillcolor="green" stroked="f"/>
              <v:line id="_x0000_s3757" style="position:absolute" from="7516,13705" to="7543,13706" strokecolor="green" strokeweight="0"/>
              <v:rect id="_x0000_s3758" style="position:absolute;left:7516;top:13705;width:27;height:14" fillcolor="green" stroked="f"/>
              <v:line id="_x0000_s3759" style="position:absolute" from="7516,13719" to="7530,13720" strokecolor="green" strokeweight="0"/>
              <v:rect id="_x0000_s3760" style="position:absolute;left:7516;top:13719;width:14;height:13" fillcolor="green" stroked="f"/>
              <v:rect id="_x0000_s3761" style="position:absolute;left:3498;top:307;width:980;height:269" filled="f" stroked="f">
                <v:textbox style="mso-next-textbox:#_x0000_s376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PROGRAM</w:t>
                      </w:r>
                    </w:p>
                  </w:txbxContent>
                </v:textbox>
              </v:rect>
              <v:rect id="_x0000_s3762" style="position:absolute;left:5848;top:307;width:1614;height:269" filled="f" stroked="f">
                <v:textbox style="mso-next-textbox:#_x0000_s3762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PAGU PROGRAM </w:t>
                      </w:r>
                    </w:p>
                  </w:txbxContent>
                </v:textbox>
              </v:rect>
              <v:rect id="_x0000_s3763" style="position:absolute;left:7690;top:307;width:1114;height:269" filled="f" stroked="f">
                <v:textbox style="mso-next-textbox:#_x0000_s3763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PAGU SKPD </w:t>
                      </w:r>
                    </w:p>
                  </w:txbxContent>
                </v:textbox>
              </v:rect>
              <v:rect id="_x0000_s3764" style="position:absolute;left:134;top:587;width:203;height:244" filled="f" stroked="f">
                <v:textbox style="mso-next-textbox:#_x0000_s3764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15</w:t>
                      </w:r>
                    </w:p>
                  </w:txbxContent>
                </v:textbox>
              </v:rect>
              <v:rect id="_x0000_s3765" style="position:absolute;left:481;top:587;width:1563;height:244" filled="f" stroked="f">
                <v:textbox style="mso-next-textbox:#_x0000_s3765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Kelautan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66" style="position:absolute;left:481;top:854;width:812;height:244" filled="f" stroked="f">
                <v:textbox style="mso-next-textbox:#_x0000_s376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Perikanan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67" style="position:absolute;left:2216;top:587;width:2598;height:244" filled="f" stroked="f">
                <v:textbox style="mso-next-textbox:#_x0000_s376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68" style="position:absolute;left:2216;top:854;width:1585;height:244" filled="f" stroked="f">
                <v:textbox style="mso-next-textbox:#_x0000_s3768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769" style="position:absolute;left:5861;top:587;width:1752;height:244" filled="f" stroked="f">
                <v:textbox style="mso-next-textbox:#_x0000_s3769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3,500,000,000 </w:t>
                      </w:r>
                    </w:p>
                  </w:txbxContent>
                </v:textbox>
              </v:rect>
              <v:rect id="_x0000_s3770" style="position:absolute;left:7543;top:587;width:1446;height:244" filled="f" stroked="f">
                <v:textbox style="mso-next-textbox:#_x0000_s377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16,000,000,000 </w:t>
                      </w:r>
                    </w:p>
                  </w:txbxContent>
                </v:textbox>
              </v:rect>
              <v:rect id="_x0000_s3771" style="position:absolute;left:2216;top:867;width:2804;height:244" filled="f" stroked="f">
                <v:textbox style="mso-next-textbox:#_x0000_s377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                       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Pemberdayaan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Miskin</w:t>
                      </w:r>
                      <w:proofErr w:type="spellEnd"/>
                    </w:p>
                  </w:txbxContent>
                </v:textbox>
              </v:rect>
              <v:rect id="_x0000_s3772" style="position:absolute;left:5861;top:867;width:1752;height:244" filled="f" stroked="f">
                <v:textbox style="mso-next-textbox:#_x0000_s3772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3,000,000,000 </w:t>
                      </w:r>
                    </w:p>
                  </w:txbxContent>
                </v:textbox>
              </v:rect>
              <v:rect id="_x0000_s3773" style="position:absolute;left:2216;top:1134;width:3412;height:244" filled="f" stroked="f">
                <v:textbox style="mso-next-textbox:#_x0000_s377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Perlindungan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Konservasi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74" style="position:absolute;left:2216;top:1401;width:418;height:244" filled="f" stroked="f">
                <v:textbox style="mso-next-textbox:#_x0000_s3774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Alam</w:t>
                      </w:r>
                      <w:proofErr w:type="spellEnd"/>
                    </w:p>
                  </w:txbxContent>
                </v:textbox>
              </v:rect>
              <v:rect id="_x0000_s3775" style="position:absolute;left:5848;top:1134;width:1781;height:244" filled="f" stroked="f">
                <v:textbox style="mso-next-textbox:#_x0000_s3775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 700,000,000 </w:t>
                      </w:r>
                    </w:p>
                  </w:txbxContent>
                </v:textbox>
              </v:rect>
              <v:rect id="_x0000_s3776" style="position:absolute;left:2216;top:1668;width:2655;height:244" filled="f" stroked="f">
                <v:textbox style="mso-next-textbox:#_x0000_s377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77" style="position:absolute;left:2216;top:1935;width:784;height:244" filled="f" stroked="f">
                <v:textbox style="mso-next-textbox:#_x0000_s377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Agribisnis</w:t>
                      </w:r>
                      <w:proofErr w:type="spellEnd"/>
                    </w:p>
                  </w:txbxContent>
                </v:textbox>
              </v:rect>
              <v:rect id="_x0000_s3778" style="position:absolute;left:5861;top:1668;width:1752;height:244" filled="f" stroked="f">
                <v:textbox style="mso-next-textbox:#_x0000_s3778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1,300,000,000 </w:t>
                      </w:r>
                    </w:p>
                  </w:txbxContent>
                </v:textbox>
              </v:rect>
              <v:rect id="_x0000_s3779" style="position:absolute;left:2216;top:2202;width:2655;height:244" filled="f" stroked="f">
                <v:textbox style="mso-next-textbox:#_x0000_s3779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80" style="position:absolute;left:2216;top:2469;width:1875;height:244" filled="f" stroked="f">
                <v:textbox style="mso-next-textbox:#_x0000_s3780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Perikanan</w:t>
                      </w:r>
                      <w:proofErr w:type="spellEnd"/>
                    </w:p>
                  </w:txbxContent>
                </v:textbox>
              </v:rect>
              <v:rect id="_x0000_s3781" style="position:absolute;left:5861;top:2202;width:1752;height:244" filled="f" stroked="f">
                <v:textbox style="mso-next-textbox:#_x0000_s378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2,500,000,000 </w:t>
                      </w:r>
                    </w:p>
                  </w:txbxContent>
                </v:textbox>
              </v:rect>
              <v:rect id="_x0000_s3782" style="position:absolute;left:2216;top:2736;width:2571;height:244" filled="f" stroked="f">
                <v:textbox style="mso-next-textbox:#_x0000_s3782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Ketahanan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Pangan</w:t>
                      </w:r>
                      <w:proofErr w:type="spellEnd"/>
                    </w:p>
                  </w:txbxContent>
                </v:textbox>
              </v:rect>
              <v:rect id="_x0000_s3783" style="position:absolute;left:5861;top:2736;width:1752;height:244" filled="f" stroked="f">
                <v:textbox style="mso-next-textbox:#_x0000_s3783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5,000,000,000 </w:t>
                      </w:r>
                    </w:p>
                  </w:txbxContent>
                </v:textbox>
              </v:rect>
              <v:rect id="_x0000_s3784" style="position:absolute;left:134;top:3003;width:203;height:244" filled="f" stroked="f">
                <v:textbox style="mso-next-textbox:#_x0000_s3784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16</w:t>
                      </w:r>
                    </w:p>
                  </w:txbxContent>
                </v:textbox>
              </v:rect>
              <v:rect id="_x0000_s3785" style="position:absolute;left:481;top:3003;width:1557;height:244" filled="f" stroked="f">
                <v:textbox style="mso-next-textbox:#_x0000_s3785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86" style="position:absolute;left:481;top:3269;width:1593;height:244" filled="f" stroked="f">
                <v:textbox style="mso-next-textbox:#_x0000_s3786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Air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Pemukiman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87" style="position:absolute;left:2216;top:3003;width:2598;height:244" filled="f" stroked="f">
                <v:textbox style="mso-next-textbox:#_x0000_s378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88" style="position:absolute;left:2216;top:3269;width:1585;height:244" filled="f" stroked="f">
                <v:textbox style="mso-next-textbox:#_x0000_s3788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789" style="position:absolute;left:5861;top:3003;width:1752;height:244" filled="f" stroked="f">
                <v:textbox style="mso-next-textbox:#_x0000_s3789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6,500,000,000 </w:t>
                      </w:r>
                    </w:p>
                  </w:txbxContent>
                </v:textbox>
              </v:rect>
              <v:rect id="_x0000_s3790" style="position:absolute;left:7543;top:3003;width:1457;height:244" filled="f" stroked="f">
                <v:textbox style="mso-next-textbox:#_x0000_s379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277,750,000,000 </w:t>
                      </w:r>
                    </w:p>
                  </w:txbxContent>
                </v:textbox>
              </v:rect>
              <v:rect id="_x0000_s3791" style="position:absolute;left:2216;top:3536;width:3233;height:244" filled="f" stroked="f">
                <v:textbox style="mso-next-textbox:#_x0000_s3791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Penataan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Perumahan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Permukiman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92" style="position:absolute;left:2216;top:3803;width:2041;height:244" filled="f" stroked="f">
                <v:textbox style="mso-next-textbox:#_x0000_s3792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Kawasan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Sentra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Produksi</w:t>
                      </w:r>
                      <w:proofErr w:type="spellEnd"/>
                    </w:p>
                  </w:txbxContent>
                </v:textbox>
              </v:rect>
              <v:rect id="_x0000_s3793" style="position:absolute;left:5874;top:3536;width:1728;height:244" filled="f" stroked="f">
                <v:textbox style="mso-next-textbox:#_x0000_s3793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195,750,000,000 </w:t>
                      </w:r>
                    </w:p>
                  </w:txbxContent>
                </v:textbox>
              </v:rect>
              <v:rect id="_x0000_s3794" style="position:absolute;left:2216;top:4070;width:1322;height:244" filled="f" stroked="f">
                <v:textbox style="mso-next-textbox:#_x0000_s3794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Penataan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Ruang</w:t>
                      </w:r>
                      <w:proofErr w:type="spellEnd"/>
                    </w:p>
                  </w:txbxContent>
                </v:textbox>
              </v:rect>
              <v:rect id="_x0000_s3795" style="position:absolute;left:5861;top:4070;width:1752;height:244" filled="f" stroked="f">
                <v:textbox style="mso-next-textbox:#_x0000_s3795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5,500,000,000 </w:t>
                      </w:r>
                    </w:p>
                  </w:txbxContent>
                </v:textbox>
              </v:rect>
              <v:rect id="_x0000_s3796" style="position:absolute;left:2216;top:4337;width:2755;height:244" filled="f" stroked="f">
                <v:textbox style="mso-next-textbox:#_x0000_s379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797" style="position:absolute;left:2216;top:4604;width:2441;height:244" filled="f" stroked="f">
                <v:textbox style="mso-next-textbox:#_x0000_s379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Pengendalian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Air</w:t>
                      </w:r>
                    </w:p>
                  </w:txbxContent>
                </v:textbox>
              </v:rect>
              <v:rect id="_x0000_s3798" style="position:absolute;left:5848;top:4337;width:1763;height:244" filled="f" stroked="f">
                <v:textbox style="mso-next-textbox:#_x0000_s3798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70,000,000,000 </w:t>
                      </w:r>
                    </w:p>
                  </w:txbxContent>
                </v:textbox>
              </v:rect>
              <v:rect id="_x0000_s3799" style="position:absolute;left:134;top:4871;width:203;height:244" filled="f" stroked="f">
                <v:textbox style="mso-next-textbox:#_x0000_s3799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17</w:t>
                      </w:r>
                    </w:p>
                  </w:txbxContent>
                </v:textbox>
              </v:rect>
              <v:rect id="_x0000_s3800" style="position:absolute;left:481;top:4871;width:1421;height:244" filled="f" stroked="f">
                <v:textbox style="mso-next-textbox:#_x0000_s3800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Bina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Marga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01" style="position:absolute;left:481;top:5138;width:1262;height:244" filled="f" stroked="f">
                <v:textbox style="mso-next-textbox:#_x0000_s3801" inset="0,0,0,0">
                  <w:txbxContent>
                    <w:p w:rsidR="00802D55" w:rsidRDefault="00802D55"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Tata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Ruang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02" style="position:absolute;left:2216;top:4871;width:2598;height:244" filled="f" stroked="f">
                <v:textbox style="mso-next-textbox:#_x0000_s3802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03" style="position:absolute;left:2216;top:5138;width:1585;height:244" filled="f" stroked="f">
                <v:textbox style="mso-next-textbox:#_x0000_s380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04" style="position:absolute;left:5861;top:4871;width:1752;height:244" filled="f" stroked="f">
                <v:textbox style="mso-next-textbox:#_x0000_s3804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7,000,000,000 </w:t>
                      </w:r>
                    </w:p>
                  </w:txbxContent>
                </v:textbox>
              </v:rect>
              <v:rect id="_x0000_s3805" style="position:absolute;left:7543;top:4871;width:1457;height:244" filled="f" stroked="f">
                <v:textbox style="mso-next-textbox:#_x0000_s3805" inset="0,0,0,0">
                  <w:txbxContent>
                    <w:p w:rsidR="00802D55" w:rsidRDefault="00253BBE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607</w:t>
                      </w:r>
                      <w:r w:rsidR="00802D55"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,000,000,000 </w:t>
                      </w:r>
                    </w:p>
                  </w:txbxContent>
                </v:textbox>
              </v:rect>
              <v:rect id="_x0000_s3806" style="position:absolute;left:2216;top:5405;width:3495;height:244" filled="f" stroked="f">
                <v:textbox style="mso-next-textbox:#_x0000_s3806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Pembangunan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Pemeliharaan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Jalan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07" style="position:absolute;left:2216;top:5672;width:792;height:244" filled="f" stroked="f">
                <v:textbox style="mso-next-textbox:#_x0000_s380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Jembatan</w:t>
                      </w:r>
                      <w:proofErr w:type="spellEnd"/>
                    </w:p>
                  </w:txbxContent>
                </v:textbox>
              </v:rect>
              <v:rect id="_x0000_s3808" style="position:absolute;left:5874;top:5405;width:1728;height:244" filled="f" stroked="f">
                <v:textbox style="mso-next-textbox:#_x0000_s3808" inset="0,0,0,0">
                  <w:txbxContent>
                    <w:p w:rsidR="00802D55" w:rsidRDefault="00253BBE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597</w:t>
                      </w:r>
                      <w:r w:rsidR="00802D55"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,000,000,000 </w:t>
                      </w:r>
                    </w:p>
                  </w:txbxContent>
                </v:textbox>
              </v:rect>
              <v:rect id="_x0000_s3809" style="position:absolute;left:2216;top:5938;width:1322;height:244" filled="f" stroked="f">
                <v:textbox style="mso-next-textbox:#_x0000_s3809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Penataan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Ruang</w:t>
                      </w:r>
                      <w:proofErr w:type="spellEnd"/>
                    </w:p>
                  </w:txbxContent>
                </v:textbox>
              </v:rect>
              <v:rect id="_x0000_s3810" style="position:absolute;left:5861;top:5938;width:1752;height:244" filled="f" stroked="f">
                <v:textbox style="mso-next-textbox:#_x0000_s381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3,000,000,000 </w:t>
                      </w:r>
                    </w:p>
                  </w:txbxContent>
                </v:textbox>
              </v:rect>
              <v:rect id="_x0000_s3811" style="position:absolute;left:134;top:6205;width:203;height:244" filled="f" stroked="f">
                <v:textbox style="mso-next-textbox:#_x0000_s381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18</w:t>
                      </w:r>
                    </w:p>
                  </w:txbxContent>
                </v:textbox>
              </v:rect>
              <v:rect id="_x0000_s3812" style="position:absolute;left:481;top:6205;width:570;height:244" filled="f" stroked="f">
                <v:textbox style="mso-next-textbox:#_x0000_s3812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DPKAD</w:t>
                      </w:r>
                    </w:p>
                  </w:txbxContent>
                </v:textbox>
              </v:rect>
              <v:rect id="_x0000_s3813" style="position:absolute;left:2216;top:6205;width:2598;height:244" filled="f" stroked="f">
                <v:textbox style="mso-next-textbox:#_x0000_s381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14" style="position:absolute;left:2216;top:6472;width:1585;height:244" filled="f" stroked="f">
                <v:textbox style="mso-next-textbox:#_x0000_s3814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15" style="position:absolute;left:5848;top:6205;width:1763;height:244" filled="f" stroked="f">
                <v:textbox style="mso-next-textbox:#_x0000_s3815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27,500,000,000 </w:t>
                      </w:r>
                    </w:p>
                  </w:txbxContent>
                </v:textbox>
              </v:rect>
              <v:rect id="_x0000_s3816" style="position:absolute;left:7543;top:6205;width:1446;height:244" filled="f" stroked="f">
                <v:textbox style="mso-next-textbox:#_x0000_s3816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45,000,000,000 </w:t>
                      </w:r>
                    </w:p>
                  </w:txbxContent>
                </v:textbox>
              </v:rect>
              <v:rect id="_x0000_s3817" style="position:absolute;left:2216;top:6739;width:3250;height:244" filled="f" stroked="f">
                <v:textbox style="mso-next-textbox:#_x0000_s381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Keuangan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18" style="position:absolute;left:2216;top:7006;width:2408;height:244" filled="f" stroked="f">
                <v:textbox style="mso-next-textbox:#_x0000_s3818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Kekayaan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19" style="position:absolute;left:5821;top:6739;width:1763;height:244" filled="f" stroked="f">
                <v:textbox style="mso-next-textbox:#_x0000_s3819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17,500,000,000 </w:t>
                      </w:r>
                    </w:p>
                  </w:txbxContent>
                </v:textbox>
              </v:rect>
              <v:rect id="_x0000_s3820" style="position:absolute;left:134;top:7273;width:203;height:244" filled="f" stroked="f">
                <v:textbox style="mso-next-textbox:#_x0000_s382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19</w:t>
                      </w:r>
                    </w:p>
                  </w:txbxContent>
                </v:textbox>
              </v:rect>
              <v:rect id="_x0000_s3821" style="position:absolute;left:481;top:7273;width:1439;height:244" filled="f" stroked="f">
                <v:textbox style="mso-next-textbox:#_x0000_s382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DISHUBKOMINFO</w:t>
                      </w:r>
                    </w:p>
                  </w:txbxContent>
                </v:textbox>
              </v:rect>
              <v:rect id="_x0000_s3822" style="position:absolute;left:2216;top:7273;width:2557;height:244" filled="f" stroked="f">
                <v:textbox style="mso-next-textbox:#_x0000_s3822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Telematika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23" style="position:absolute;left:2216;top:7540;width:947;height:244" filled="f" stroked="f">
                <v:textbox style="mso-next-textbox:#_x0000_s382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Informatika</w:t>
                      </w:r>
                      <w:proofErr w:type="spellEnd"/>
                    </w:p>
                  </w:txbxContent>
                </v:textbox>
              </v:rect>
              <v:rect id="_x0000_s3824" style="position:absolute;left:5848;top:7273;width:1781;height:244" filled="f" stroked="f">
                <v:textbox style="mso-next-textbox:#_x0000_s3824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500,000,000 </w:t>
                      </w:r>
                    </w:p>
                  </w:txbxContent>
                </v:textbox>
              </v:rect>
              <v:rect id="_x0000_s3825" style="position:absolute;left:7543;top:7273;width:1446;height:244" filled="f" stroked="f">
                <v:textbox style="mso-next-textbox:#_x0000_s3825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20,000,000,000 </w:t>
                      </w:r>
                    </w:p>
                  </w:txbxContent>
                </v:textbox>
              </v:rect>
              <v:rect id="_x0000_s3826" style="position:absolute;left:2216;top:7807;width:2598;height:244" filled="f" stroked="f">
                <v:textbox style="mso-next-textbox:#_x0000_s382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27" style="position:absolute;left:2216;top:8074;width:1585;height:244" filled="f" stroked="f">
                <v:textbox style="mso-next-textbox:#_x0000_s382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28" style="position:absolute;left:5861;top:7807;width:1752;height:244" filled="f" stroked="f">
                <v:textbox style="mso-next-textbox:#_x0000_s3828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3,000,000,000 </w:t>
                      </w:r>
                    </w:p>
                  </w:txbxContent>
                </v:textbox>
              </v:rect>
              <v:rect id="_x0000_s3829" style="position:absolute;left:2216;top:8341;width:3055;height:244" filled="f" stroked="f">
                <v:textbox style="mso-next-textbox:#_x0000_s3829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Transportasi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Pos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30" style="position:absolute;left:2216;top:8607;width:1266;height:244" filled="f" stroked="f">
                <v:textbox style="mso-next-textbox:#_x0000_s383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Telekomunikasi</w:t>
                      </w:r>
                    </w:p>
                  </w:txbxContent>
                </v:textbox>
              </v:rect>
              <v:rect id="_x0000_s3831" style="position:absolute;left:5848;top:8341;width:1763;height:244" filled="f" stroked="f">
                <v:textbox style="mso-next-textbox:#_x0000_s383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16,500,000,000 </w:t>
                      </w:r>
                    </w:p>
                  </w:txbxContent>
                </v:textbox>
              </v:rect>
              <v:rect id="_x0000_s3832" style="position:absolute;left:134;top:8874;width:203;height:244" filled="f" stroked="f">
                <v:textbox style="mso-next-textbox:#_x0000_s3832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20</w:t>
                      </w:r>
                    </w:p>
                  </w:txbxContent>
                </v:textbox>
              </v:rect>
              <v:rect id="_x0000_s3833" style="position:absolute;left:481;top:8874;width:449;height:244" filled="f" stroked="f">
                <v:textbox style="mso-next-textbox:#_x0000_s383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34" style="position:absolute;left:481;top:9141;width:1548;height:244" filled="f" stroked="f">
                <v:textbox style="mso-next-textbox:#_x0000_s3834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Pertambangan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35" style="position:absolute;left:481;top:9408;width:513;height:244" filled="f" stroked="f">
                <v:textbox style="mso-next-textbox:#_x0000_s3835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Energi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36" style="position:absolute;left:2216;top:8874;width:2598;height:244" filled="f" stroked="f">
                <v:textbox style="mso-next-textbox:#_x0000_s383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37" style="position:absolute;left:2216;top:9141;width:1585;height:244" filled="f" stroked="f">
                <v:textbox style="mso-next-textbox:#_x0000_s383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38" style="position:absolute;left:5861;top:8874;width:1752;height:244" filled="f" stroked="f">
                <v:textbox style="mso-next-textbox:#_x0000_s3838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4,000,000,000 </w:t>
                      </w:r>
                    </w:p>
                  </w:txbxContent>
                </v:textbox>
              </v:rect>
              <v:rect id="_x0000_s3839" style="position:absolute;left:7543;top:8874;width:1446;height:244" filled="f" stroked="f">
                <v:textbox style="mso-next-textbox:#_x0000_s3839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49,000,000,000 </w:t>
                      </w:r>
                    </w:p>
                  </w:txbxContent>
                </v:textbox>
              </v:rect>
              <v:rect id="_x0000_s3840" style="position:absolute;left:2216;top:9675;width:2759;height:244" filled="f" stroked="f">
                <v:textbox style="mso-next-textbox:#_x0000_s3840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Pengendalian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41" style="position:absolute;left:2216;top:9942;width:2105;height:244" filled="f" stroked="f">
                <v:textbox style="mso-next-textbox:#_x0000_s3841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Pertambangan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Energi</w:t>
                      </w:r>
                      <w:proofErr w:type="spellEnd"/>
                    </w:p>
                  </w:txbxContent>
                </v:textbox>
              </v:rect>
              <v:rect id="_x0000_s3842" style="position:absolute;left:5848;top:9675;width:1763;height:244" filled="f" stroked="f">
                <v:textbox style="mso-next-textbox:#_x0000_s3842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45,000,000,000 </w:t>
                      </w:r>
                    </w:p>
                  </w:txbxContent>
                </v:textbox>
              </v:rect>
              <v:rect id="_x0000_s3843" style="position:absolute;left:134;top:10209;width:203;height:244" filled="f" stroked="f">
                <v:textbox style="mso-next-textbox:#_x0000_s3843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21</w:t>
                      </w:r>
                    </w:p>
                  </w:txbxContent>
                </v:textbox>
              </v:rect>
              <v:rect id="_x0000_s3844" style="position:absolute;left:481;top:10209;width:1589;height:244" filled="f" stroked="f">
                <v:textbox style="mso-next-textbox:#_x0000_s3844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Perindustrian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45" style="position:absolute;left:481;top:10476;width:1415;height:244" filled="f" stroked="f">
                <v:textbox style="mso-next-textbox:#_x0000_s3845" inset="0,0,0,0">
                  <w:txbxContent>
                    <w:p w:rsidR="00802D55" w:rsidRDefault="00802D55"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Perdagangan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46" style="position:absolute;left:2216;top:10209;width:2598;height:244" filled="f" stroked="f">
                <v:textbox style="mso-next-textbox:#_x0000_s384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47" style="position:absolute;left:2216;top:10476;width:1585;height:244" filled="f" stroked="f">
                <v:textbox style="mso-next-textbox:#_x0000_s384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48" style="position:absolute;left:5861;top:10209;width:1752;height:244" filled="f" stroked="f">
                <v:textbox style="mso-next-textbox:#_x0000_s3848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2,600,000,000 </w:t>
                      </w:r>
                    </w:p>
                  </w:txbxContent>
                </v:textbox>
              </v:rect>
              <v:rect id="_x0000_s3849" style="position:absolute;left:7543;top:10209;width:1446;height:244" filled="f" stroked="f">
                <v:textbox style="mso-next-textbox:#_x0000_s3849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10,600,000,000 </w:t>
                      </w:r>
                    </w:p>
                  </w:txbxContent>
                </v:textbox>
              </v:rect>
              <v:rect id="_x0000_s3850" style="position:absolute;left:2216;top:10743;width:3453;height:244" filled="f" stroked="f">
                <v:textbox style="mso-next-textbox:#_x0000_s3850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Hubungan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Kemitraan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Industri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51" style="position:absolute;left:2216;top:11010;width:865;height:244" filled="f" stroked="f">
                <v:textbox style="mso-next-textbox:#_x0000_s3851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Hulu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Hilir</w:t>
                      </w:r>
                      <w:proofErr w:type="spellEnd"/>
                    </w:p>
                  </w:txbxContent>
                </v:textbox>
              </v:rect>
              <v:rect id="_x0000_s3852" style="position:absolute;left:5861;top:10743;width:1752;height:244" filled="f" stroked="f">
                <v:textbox style="mso-next-textbox:#_x0000_s3852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3,000,000,000 </w:t>
                      </w:r>
                    </w:p>
                  </w:txbxContent>
                </v:textbox>
              </v:rect>
              <v:rect id="_x0000_s3853" style="position:absolute;left:2216;top:11276;width:2828;height:244" filled="f" stroked="f">
                <v:textbox style="mso-next-textbox:#_x0000_s385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investasi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Dunia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Usaha</w:t>
                      </w:r>
                    </w:p>
                  </w:txbxContent>
                </v:textbox>
              </v:rect>
              <v:rect id="_x0000_s3854" style="position:absolute;left:5861;top:11276;width:1752;height:244" filled="f" stroked="f">
                <v:textbox style="mso-next-textbox:#_x0000_s3854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5,000,000,000 </w:t>
                      </w:r>
                    </w:p>
                  </w:txbxContent>
                </v:textbox>
              </v:rect>
              <v:rect id="_x0000_s3855" style="position:absolute;left:134;top:11543;width:203;height:244" filled="f" stroked="f">
                <v:textbox style="mso-next-textbox:#_x0000_s3855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22</w:t>
                      </w:r>
                    </w:p>
                  </w:txbxContent>
                </v:textbox>
              </v:rect>
              <v:rect id="_x0000_s3856" style="position:absolute;left:481;top:11543;width:1446;height:244" filled="f" stroked="f">
                <v:textbox style="mso-next-textbox:#_x0000_s385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Dinas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Budaya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57" style="position:absolute;left:481;top:11810;width:841;height:244" filled="f" stroked="f">
                <v:textbox style="mso-next-textbox:#_x0000_s3857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Pariwisata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58" style="position:absolute;left:2216;top:11543;width:2973;height:244" filled="f" stroked="f">
                <v:textbox style="mso-next-textbox:#_x0000_s3858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Pelestarian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Nilai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59" style="position:absolute;left:2216;top:11810;width:1069;height:244" filled="f" stroked="f">
                <v:textbox style="mso-next-textbox:#_x0000_s3859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Budaya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Lokal</w:t>
                      </w:r>
                      <w:proofErr w:type="spellEnd"/>
                    </w:p>
                  </w:txbxContent>
                </v:textbox>
              </v:rect>
              <v:rect id="_x0000_s3860" style="position:absolute;left:5848;top:11543;width:1781;height:244" filled="f" stroked="f">
                <v:textbox style="mso-next-textbox:#_x0000_s386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 500,000,000 </w:t>
                      </w:r>
                    </w:p>
                  </w:txbxContent>
                </v:textbox>
              </v:rect>
              <v:rect id="_x0000_s3861" style="position:absolute;left:7543;top:11543;width:1446;height:244" filled="f" stroked="f">
                <v:textbox style="mso-next-textbox:#_x0000_s386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10,000,000,000 </w:t>
                      </w:r>
                    </w:p>
                  </w:txbxContent>
                </v:textbox>
              </v:rect>
              <v:rect id="_x0000_s3862" style="position:absolute;left:2216;top:12077;width:3134;height:244" filled="f" stroked="f">
                <v:textbox style="mso-next-textbox:#_x0000_s3862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Kekayaan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Keragaman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63" style="position:absolute;left:2216;top:12344;width:1069;height:244" filled="f" stroked="f">
                <v:textbox style="mso-next-textbox:#_x0000_s3863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Budaya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Lokal</w:t>
                      </w:r>
                      <w:proofErr w:type="spellEnd"/>
                    </w:p>
                  </w:txbxContent>
                </v:textbox>
              </v:rect>
              <v:rect id="_x0000_s3864" style="position:absolute;left:5861;top:12077;width:1752;height:244" filled="f" stroked="f">
                <v:textbox style="mso-next-textbox:#_x0000_s3864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2,500,000,000 </w:t>
                      </w:r>
                    </w:p>
                  </w:txbxContent>
                </v:textbox>
              </v:rect>
              <v:rect id="_x0000_s3865" style="position:absolute;left:2216;top:12611;width:2598;height:244" filled="f" stroked="f">
                <v:textbox style="mso-next-textbox:#_x0000_s3865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66" style="position:absolute;left:2216;top:12878;width:1585;height:244" filled="f" stroked="f">
                <v:textbox style="mso-next-textbox:#_x0000_s3866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67" style="position:absolute;left:5861;top:12611;width:1752;height:244" filled="f" stroked="f">
                <v:textbox style="mso-next-textbox:#_x0000_s3867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2,000,000,000 </w:t>
                      </w:r>
                    </w:p>
                  </w:txbxContent>
                </v:textbox>
              </v:rect>
              <v:rect id="_x0000_s3868" style="position:absolute;left:2216;top:13145;width:2655;height:244" filled="f" stroked="f">
                <v:textbox style="mso-next-textbox:#_x0000_s3868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Pengelolaan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3869" style="position:absolute;left:2216;top:13412;width:1475;height:244" filled="f" stroked="f">
                <v:textbox style="mso-next-textbox:#_x0000_s3869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Pariwisata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3870" style="position:absolute;left:5861;top:13145;width:1752;height:244" filled="f" stroked="f">
                <v:textbox style="mso-next-textbox:#_x0000_s3870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5,000,000,000 </w:t>
                      </w:r>
                    </w:p>
                  </w:txbxContent>
                </v:textbox>
              </v:rect>
              <v:rect id="_x0000_s3871" style="position:absolute;left:80;top:160;width:294;height:269" filled="f" stroked="f">
                <v:textbox style="mso-next-textbox:#_x0000_s3871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NO</w:t>
                      </w:r>
                    </w:p>
                  </w:txbxContent>
                </v:textbox>
              </v:rect>
            </v:group>
            <v:rect id="_x0000_s3873" style="position:absolute;left:1068;top:160;width:481;height:269" filled="f" stroked="f">
              <v:textbox style="mso-next-textbox:#_x0000_s3873" inset="0,0,0,0">
                <w:txbxContent>
                  <w:p w:rsidR="00802D55" w:rsidRDefault="00802D55">
                    <w:r>
                      <w:rPr>
                        <w:rFonts w:ascii="Calibri" w:hAnsi="Calibri" w:cs="Calibri"/>
                        <w:b/>
                        <w:bCs/>
                        <w:color w:val="000000"/>
                      </w:rPr>
                      <w:t>SKPD</w:t>
                    </w:r>
                  </w:p>
                </w:txbxContent>
              </v:textbox>
            </v:rect>
            <v:rect id="_x0000_s3874" style="position:absolute;left:5006;top:27;width:1166;height:269" filled="f" stroked="f">
              <v:textbox style="mso-next-textbox:#_x0000_s3874" inset="0,0,0,0">
                <w:txbxContent>
                  <w:p w:rsidR="00802D55" w:rsidRDefault="00802D55">
                    <w:r>
                      <w:rPr>
                        <w:rFonts w:ascii="Calibri" w:hAnsi="Calibri" w:cs="Calibri"/>
                        <w:b/>
                        <w:bCs/>
                        <w:color w:val="000000"/>
                      </w:rPr>
                      <w:t>TAHUN 2012</w:t>
                    </w:r>
                  </w:p>
                </w:txbxContent>
              </v:textbox>
            </v:rect>
            <v:line id="_x0000_s3875" style="position:absolute" from="13,0" to="8985,1" strokeweight="0"/>
            <v:rect id="_x0000_s3876" style="position:absolute;left:13;width:8972;height:13" fillcolor="black" stroked="f"/>
            <v:line id="_x0000_s3877" style="position:absolute" from="5767,0" to="5768,13" strokeweight="0"/>
            <v:rect id="_x0000_s3878" style="position:absolute;left:5767;width:14;height:13" fillcolor="black" stroked="f"/>
            <v:line id="_x0000_s3879" style="position:absolute" from="7503,0" to="7504,13" strokeweight="0"/>
            <v:rect id="_x0000_s3880" style="position:absolute;left:7503;width:13;height:13" fillcolor="black" stroked="f"/>
            <v:line id="_x0000_s3881" style="position:absolute" from="2190,280" to="8985,281" strokeweight="0"/>
            <v:rect id="_x0000_s3882" style="position:absolute;left:2190;top:280;width:6795;height:14" fillcolor="black" stroked="f"/>
            <v:line id="_x0000_s3883" style="position:absolute" from="13,560" to="8985,561" strokeweight="0"/>
            <v:rect id="_x0000_s3884" style="position:absolute;left:13;top:560;width:8972;height:14" fillcolor="black" stroked="f"/>
            <v:line id="_x0000_s3885" style="position:absolute" from="2190,841" to="7516,842" strokeweight="0"/>
            <v:rect id="_x0000_s3886" style="position:absolute;left:2190;top:841;width:5326;height:13" fillcolor="black" stroked="f"/>
            <v:line id="_x0000_s3887" style="position:absolute" from="2190,1108" to="7516,1109" strokeweight="0"/>
            <v:rect id="_x0000_s3888" style="position:absolute;left:2190;top:1108;width:5326;height:13" fillcolor="black" stroked="f"/>
            <v:line id="_x0000_s3889" style="position:absolute" from="2190,1641" to="7516,1642" strokeweight="0"/>
            <v:rect id="_x0000_s3890" style="position:absolute;left:2190;top:1641;width:5326;height:14" fillcolor="black" stroked="f"/>
            <v:line id="_x0000_s3891" style="position:absolute" from="2190,2175" to="7516,2176" strokeweight="0"/>
            <v:rect id="_x0000_s3892" style="position:absolute;left:2190;top:2175;width:5326;height:14" fillcolor="black" stroked="f"/>
            <v:line id="_x0000_s3893" style="position:absolute" from="2190,2709" to="7516,2710" strokeweight="0"/>
            <v:rect id="_x0000_s3894" style="position:absolute;left:2190;top:2709;width:5326;height:13" fillcolor="black" stroked="f"/>
            <v:line id="_x0000_s3895" style="position:absolute" from="13,2976" to="8985,2977" strokeweight="0"/>
            <v:rect id="_x0000_s3896" style="position:absolute;left:13;top:2976;width:8972;height:13" fillcolor="black" stroked="f"/>
            <v:line id="_x0000_s3897" style="position:absolute" from="2190,3510" to="7516,3511" strokeweight="0"/>
            <v:rect id="_x0000_s3898" style="position:absolute;left:2190;top:3510;width:5326;height:13" fillcolor="black" stroked="f"/>
            <v:line id="_x0000_s3899" style="position:absolute" from="2190,4043" to="7516,4044" strokeweight="0"/>
            <v:rect id="_x0000_s3900" style="position:absolute;left:2190;top:4043;width:5326;height:14" fillcolor="black" stroked="f"/>
            <v:line id="_x0000_s3901" style="position:absolute" from="2190,4310" to="7516,4311" strokeweight="0"/>
            <v:rect id="_x0000_s3902" style="position:absolute;left:2190;top:4310;width:5326;height:14" fillcolor="black" stroked="f"/>
            <v:line id="_x0000_s3903" style="position:absolute" from="13,4844" to="8985,4845" strokeweight="0"/>
            <v:rect id="_x0000_s3904" style="position:absolute;left:13;top:4844;width:8972;height:14" fillcolor="black" stroked="f"/>
            <v:line id="_x0000_s3905" style="position:absolute" from="2190,5378" to="7516,5379" strokeweight="0"/>
            <v:rect id="_x0000_s3906" style="position:absolute;left:2190;top:5378;width:5326;height:13" fillcolor="black" stroked="f"/>
            <v:line id="_x0000_s3907" style="position:absolute" from="2190,5912" to="7516,5913" strokeweight="0"/>
            <v:rect id="_x0000_s3908" style="position:absolute;left:2190;top:5912;width:5326;height:13" fillcolor="black" stroked="f"/>
            <v:line id="_x0000_s3909" style="position:absolute" from="13,6179" to="8985,6180" strokeweight="0"/>
            <v:rect id="_x0000_s3910" style="position:absolute;left:13;top:6179;width:8972;height:13" fillcolor="black" stroked="f"/>
            <v:line id="_x0000_s3911" style="position:absolute" from="2190,6712" to="7516,6713" strokeweight="0"/>
            <v:rect id="_x0000_s3912" style="position:absolute;left:2190;top:6712;width:5326;height:14" fillcolor="black" stroked="f"/>
            <v:line id="_x0000_s3913" style="position:absolute" from="13,7246" to="8985,7247" strokeweight="0"/>
            <v:rect id="_x0000_s3914" style="position:absolute;left:13;top:7246;width:8972;height:14" fillcolor="black" stroked="f"/>
            <v:line id="_x0000_s3915" style="position:absolute" from="2190,7780" to="7516,7781" strokeweight="0"/>
            <v:rect id="_x0000_s3916" style="position:absolute;left:2190;top:7780;width:5326;height:13" fillcolor="black" stroked="f"/>
            <v:line id="_x0000_s3917" style="position:absolute" from="2190,8314" to="7516,8315" strokeweight="0"/>
            <v:rect id="_x0000_s3918" style="position:absolute;left:2190;top:8314;width:5326;height:13" fillcolor="black" stroked="f"/>
            <v:line id="_x0000_s3919" style="position:absolute" from="13,8848" to="8985,8849" strokeweight="0"/>
            <v:rect id="_x0000_s3920" style="position:absolute;left:13;top:8848;width:8972;height:13" fillcolor="black" stroked="f"/>
            <v:line id="_x0000_s3921" style="position:absolute" from="2190,9648" to="7516,9649" strokeweight="0"/>
            <v:rect id="_x0000_s3922" style="position:absolute;left:2190;top:9648;width:5326;height:14" fillcolor="black" stroked="f"/>
            <v:line id="_x0000_s3923" style="position:absolute" from="13,10182" to="8985,10183" strokeweight="0"/>
            <v:rect id="_x0000_s3924" style="position:absolute;left:13;top:10182;width:8972;height:13" fillcolor="black" stroked="f"/>
            <v:line id="_x0000_s3925" style="position:absolute" from="2190,10716" to="7516,10717" strokeweight="0"/>
            <v:rect id="_x0000_s3926" style="position:absolute;left:2190;top:10716;width:5326;height:13" fillcolor="black" stroked="f"/>
            <v:line id="_x0000_s3927" style="position:absolute" from="2190,11250" to="7516,11251" strokeweight="0"/>
            <v:rect id="_x0000_s3928" style="position:absolute;left:2190;top:11250;width:5326;height:13" fillcolor="black" stroked="f"/>
            <v:line id="_x0000_s3929" style="position:absolute" from="13,11517" to="8985,11518" strokeweight="0"/>
            <v:rect id="_x0000_s3930" style="position:absolute;left:13;top:11517;width:8972;height:13" fillcolor="black" stroked="f"/>
            <v:line id="_x0000_s3931" style="position:absolute" from="2190,12050" to="7516,12051" strokeweight="0"/>
            <v:rect id="_x0000_s3932" style="position:absolute;left:2190;top:12050;width:5326;height:14" fillcolor="black" stroked="f"/>
            <v:line id="_x0000_s3933" style="position:absolute" from="2190,12584" to="7516,12585" strokeweight="0"/>
            <v:rect id="_x0000_s3934" style="position:absolute;left:2190;top:12584;width:5326;height:14" fillcolor="black" stroked="f"/>
            <v:line id="_x0000_s3935" style="position:absolute" from="2190,13118" to="7516,13119" strokeweight="0"/>
            <v:rect id="_x0000_s3936" style="position:absolute;left:2190;top:13118;width:5326;height:13" fillcolor="black" stroked="f"/>
            <v:line id="_x0000_s3937" style="position:absolute" from="13,13652" to="8985,13653" strokeweight="0"/>
            <v:rect id="_x0000_s3938" style="position:absolute;left:13;top:13652;width:8972;height:13" fillcolor="black" stroked="f"/>
            <v:line id="_x0000_s3939" style="position:absolute" from="0,0" to="1,13665" strokeweight="0"/>
            <v:rect id="_x0000_s3940" style="position:absolute;width:13;height:13678" fillcolor="black" stroked="f"/>
            <v:line id="_x0000_s3941" style="position:absolute" from="441,0" to="442,13665" strokeweight="0"/>
            <v:rect id="_x0000_s3942" style="position:absolute;left:441;width:13;height:13678" fillcolor="black" stroked="f"/>
            <v:line id="_x0000_s3943" style="position:absolute" from="2176,0" to="2177,13665" strokeweight="0"/>
            <v:rect id="_x0000_s3944" style="position:absolute;left:2176;width:14;height:13678" fillcolor="black" stroked="f"/>
            <v:line id="_x0000_s3945" style="position:absolute" from="5767,294" to="5768,13665" strokeweight="0"/>
            <v:rect id="_x0000_s3946" style="position:absolute;left:5767;top:294;width:14;height:13384" fillcolor="black" stroked="f"/>
            <v:line id="_x0000_s3947" style="position:absolute" from="7503,294" to="7504,13665" strokeweight="0"/>
            <v:rect id="_x0000_s3948" style="position:absolute;left:7503;top:294;width:13;height:13384" fillcolor="black" stroked="f"/>
            <v:line id="_x0000_s3949" style="position:absolute" from="8972,0" to="8973,13665" strokeweight="0"/>
            <v:rect id="_x0000_s3950" style="position:absolute;left:8972;width:13;height:13678" fillcolor="black" stroked="f"/>
            <v:line id="_x0000_s3951" style="position:absolute" from="8985,0" to="8986,1" strokecolor="#dadcdd" strokeweight="0"/>
            <v:rect id="_x0000_s3952" style="position:absolute;left:8985;width:13;height:13" fillcolor="#dadcdd" stroked="f"/>
            <v:line id="_x0000_s3953" style="position:absolute" from="8985,280" to="8986,281" strokecolor="#dadcdd" strokeweight="0"/>
            <v:rect id="_x0000_s3954" style="position:absolute;left:8985;top:280;width:13;height:14" fillcolor="#dadcdd" stroked="f"/>
            <v:line id="_x0000_s3955" style="position:absolute" from="8985,560" to="8986,561" strokecolor="#dadcdd" strokeweight="0"/>
            <v:rect id="_x0000_s3956" style="position:absolute;left:8985;top:560;width:13;height:14" fillcolor="#dadcdd" stroked="f"/>
            <v:line id="_x0000_s3957" style="position:absolute" from="8985,841" to="8986,842" strokecolor="#dadcdd" strokeweight="0"/>
            <v:rect id="_x0000_s3958" style="position:absolute;left:8985;top:841;width:13;height:13" fillcolor="#dadcdd" stroked="f"/>
            <v:line id="_x0000_s3959" style="position:absolute" from="8985,1108" to="8986,1109" strokecolor="#dadcdd" strokeweight="0"/>
            <v:rect id="_x0000_s3960" style="position:absolute;left:8985;top:1108;width:13;height:13" fillcolor="#dadcdd" stroked="f"/>
            <v:line id="_x0000_s3961" style="position:absolute" from="8985,1641" to="8986,1642" strokecolor="#dadcdd" strokeweight="0"/>
            <v:rect id="_x0000_s3962" style="position:absolute;left:8985;top:1641;width:13;height:14" fillcolor="#dadcdd" stroked="f"/>
            <v:line id="_x0000_s3963" style="position:absolute" from="8985,2175" to="8986,2176" strokecolor="#dadcdd" strokeweight="0"/>
            <v:rect id="_x0000_s3964" style="position:absolute;left:8985;top:2175;width:13;height:14" fillcolor="#dadcdd" stroked="f"/>
            <v:line id="_x0000_s3965" style="position:absolute" from="8985,2709" to="8986,2710" strokecolor="#dadcdd" strokeweight="0"/>
            <v:rect id="_x0000_s3966" style="position:absolute;left:8985;top:2709;width:13;height:13" fillcolor="#dadcdd" stroked="f"/>
            <v:line id="_x0000_s3967" style="position:absolute" from="8985,2976" to="8986,2977" strokecolor="#dadcdd" strokeweight="0"/>
            <v:rect id="_x0000_s3968" style="position:absolute;left:8985;top:2976;width:13;height:13" fillcolor="#dadcdd" stroked="f"/>
            <v:line id="_x0000_s3969" style="position:absolute" from="8985,3510" to="8986,3511" strokecolor="#dadcdd" strokeweight="0"/>
            <v:rect id="_x0000_s3970" style="position:absolute;left:8985;top:3510;width:13;height:13" fillcolor="#dadcdd" stroked="f"/>
            <v:line id="_x0000_s3971" style="position:absolute" from="8985,4043" to="8986,4044" strokecolor="#dadcdd" strokeweight="0"/>
            <v:rect id="_x0000_s3972" style="position:absolute;left:8985;top:4043;width:13;height:14" fillcolor="#dadcdd" stroked="f"/>
            <v:line id="_x0000_s3973" style="position:absolute" from="8985,4310" to="8986,4311" strokecolor="#dadcdd" strokeweight="0"/>
            <v:rect id="_x0000_s3974" style="position:absolute;left:8985;top:4310;width:13;height:14" fillcolor="#dadcdd" stroked="f"/>
            <v:line id="_x0000_s3975" style="position:absolute" from="8985,4844" to="8986,4845" strokecolor="#dadcdd" strokeweight="0"/>
            <v:rect id="_x0000_s3976" style="position:absolute;left:8985;top:4844;width:13;height:14" fillcolor="#dadcdd" stroked="f"/>
            <v:line id="_x0000_s3977" style="position:absolute" from="8985,5378" to="8986,5379" strokecolor="#dadcdd" strokeweight="0"/>
            <v:rect id="_x0000_s3978" style="position:absolute;left:8985;top:5378;width:13;height:13" fillcolor="#dadcdd" stroked="f"/>
            <v:line id="_x0000_s3979" style="position:absolute" from="8985,5912" to="8986,5913" strokecolor="#dadcdd" strokeweight="0"/>
            <v:rect id="_x0000_s3980" style="position:absolute;left:8985;top:5912;width:13;height:13" fillcolor="#dadcdd" stroked="f"/>
            <v:line id="_x0000_s3981" style="position:absolute" from="8985,6179" to="8986,6180" strokecolor="#dadcdd" strokeweight="0"/>
            <v:rect id="_x0000_s3982" style="position:absolute;left:8985;top:6179;width:13;height:13" fillcolor="#dadcdd" stroked="f"/>
            <v:line id="_x0000_s3983" style="position:absolute" from="8985,6712" to="8986,6713" strokecolor="#dadcdd" strokeweight="0"/>
            <v:rect id="_x0000_s3984" style="position:absolute;left:8985;top:6712;width:13;height:14" fillcolor="#dadcdd" stroked="f"/>
            <v:line id="_x0000_s3985" style="position:absolute" from="8985,7246" to="8986,7247" strokecolor="#dadcdd" strokeweight="0"/>
            <v:rect id="_x0000_s3986" style="position:absolute;left:8985;top:7246;width:13;height:14" fillcolor="#dadcdd" stroked="f"/>
            <v:line id="_x0000_s3987" style="position:absolute" from="8985,7780" to="8986,7781" strokecolor="#dadcdd" strokeweight="0"/>
            <v:rect id="_x0000_s3988" style="position:absolute;left:8985;top:7780;width:13;height:13" fillcolor="#dadcdd" stroked="f"/>
            <v:line id="_x0000_s3989" style="position:absolute" from="8985,8314" to="8986,8315" strokecolor="#dadcdd" strokeweight="0"/>
            <v:rect id="_x0000_s3990" style="position:absolute;left:8985;top:8314;width:13;height:13" fillcolor="#dadcdd" stroked="f"/>
            <v:line id="_x0000_s3991" style="position:absolute" from="8985,8848" to="8986,8849" strokecolor="#dadcdd" strokeweight="0"/>
            <v:rect id="_x0000_s3992" style="position:absolute;left:8985;top:8848;width:13;height:13" fillcolor="#dadcdd" stroked="f"/>
            <v:line id="_x0000_s3993" style="position:absolute" from="8985,9648" to="8986,9649" strokecolor="#dadcdd" strokeweight="0"/>
            <v:rect id="_x0000_s3994" style="position:absolute;left:8985;top:9648;width:13;height:14" fillcolor="#dadcdd" stroked="f"/>
            <v:line id="_x0000_s3995" style="position:absolute" from="8985,10182" to="8986,10183" strokecolor="#dadcdd" strokeweight="0"/>
            <v:rect id="_x0000_s3996" style="position:absolute;left:8985;top:10182;width:13;height:13" fillcolor="#dadcdd" stroked="f"/>
            <v:line id="_x0000_s3997" style="position:absolute" from="8985,10716" to="8986,10717" strokecolor="#dadcdd" strokeweight="0"/>
            <v:rect id="_x0000_s3998" style="position:absolute;left:8985;top:10716;width:13;height:13" fillcolor="#dadcdd" stroked="f"/>
            <v:line id="_x0000_s3999" style="position:absolute" from="8985,11250" to="8986,11251" strokecolor="#dadcdd" strokeweight="0"/>
            <v:rect id="_x0000_s4000" style="position:absolute;left:8985;top:11250;width:13;height:13" fillcolor="#dadcdd" stroked="f"/>
            <v:line id="_x0000_s4001" style="position:absolute" from="8985,11517" to="8986,11518" strokecolor="#dadcdd" strokeweight="0"/>
            <v:rect id="_x0000_s4002" style="position:absolute;left:8985;top:11517;width:13;height:13" fillcolor="#dadcdd" stroked="f"/>
            <v:line id="_x0000_s4003" style="position:absolute" from="8985,12050" to="8986,12051" strokecolor="#dadcdd" strokeweight="0"/>
            <v:rect id="_x0000_s4004" style="position:absolute;left:8985;top:12050;width:13;height:14" fillcolor="#dadcdd" stroked="f"/>
            <v:line id="_x0000_s4005" style="position:absolute" from="8985,12584" to="8986,12585" strokecolor="#dadcdd" strokeweight="0"/>
            <v:rect id="_x0000_s4006" style="position:absolute;left:8985;top:12584;width:13;height:14" fillcolor="#dadcdd" stroked="f"/>
            <v:line id="_x0000_s4007" style="position:absolute" from="8985,13118" to="8986,13119" strokecolor="#dadcdd" strokeweight="0"/>
            <v:rect id="_x0000_s4008" style="position:absolute;left:8985;top:13118;width:13;height:13" fillcolor="#dadcdd" stroked="f"/>
            <v:line id="_x0000_s4009" style="position:absolute" from="8985,13652" to="8986,13653" strokecolor="#dadcdd" strokeweight="0"/>
            <v:rect id="_x0000_s4010" style="position:absolute;left:8985;top:13652;width:13;height:13" fillcolor="#dadcdd" stroked="f"/>
            <w10:wrap type="none"/>
            <w10:anchorlock/>
          </v:group>
        </w:pict>
      </w:r>
    </w:p>
    <w:p w:rsidR="00760859" w:rsidRDefault="00760859" w:rsidP="00760859">
      <w:pPr>
        <w:jc w:val="center"/>
      </w:pPr>
      <w:r w:rsidRPr="00760859">
        <w:rPr>
          <w:noProof/>
        </w:rPr>
        <w:lastRenderedPageBreak/>
        <w:drawing>
          <wp:inline distT="0" distB="0" distL="0" distR="0">
            <wp:extent cx="5691352" cy="86415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94" cy="864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859" w:rsidRDefault="003471C1" w:rsidP="00760859">
      <w:pPr>
        <w:jc w:val="center"/>
      </w:pPr>
      <w:r>
        <w:pict>
          <v:group id="_x0000_s1316" editas="canvas" style="width:444.5pt;height:686.95pt;mso-position-horizontal-relative:char;mso-position-vertical-relative:line" coordorigin="-2,-2" coordsize="8890,13739">
            <o:lock v:ext="edit" aspectratio="t"/>
            <v:shape id="_x0000_s1315" type="#_x0000_t75" style="position:absolute;left:-2;top:-2;width:8890;height:13739" o:preferrelative="f">
              <v:fill o:detectmouseclick="t"/>
              <v:path o:extrusionok="t" o:connecttype="none"/>
              <o:lock v:ext="edit" text="t"/>
            </v:shape>
            <v:group id="_x0000_s1517" style="position:absolute;width:8865;height:13725" coordsize="8865,13725">
              <v:rect id="_x0000_s1317" style="position:absolute;width:8865;height:566" fillcolor="#bfbfbf" stroked="f"/>
              <v:rect id="_x0000_s1318" style="position:absolute;top:553;width:2160;height:802" stroked="f"/>
              <v:rect id="_x0000_s1319" style="position:absolute;left:5690;top:553;width:3175;height:802" stroked="f"/>
              <v:line id="_x0000_s1320" style="position:absolute" from="7416,566" to="7482,567" strokecolor="green" strokeweight="0"/>
              <v:rect id="_x0000_s1321" style="position:absolute;left:7416;top:566;width:66;height:13" fillcolor="green" stroked="f"/>
              <v:line id="_x0000_s1322" style="position:absolute" from="7416,579" to="7469,580" strokecolor="green" strokeweight="0"/>
              <v:rect id="_x0000_s1323" style="position:absolute;left:7416;top:579;width:53;height:13" fillcolor="green" stroked="f"/>
              <v:line id="_x0000_s1324" style="position:absolute" from="7416,592" to="7456,593" strokecolor="green" strokeweight="0"/>
              <v:rect id="_x0000_s1325" style="position:absolute;left:7416;top:592;width:40;height:13" fillcolor="green" stroked="f"/>
              <v:line id="_x0000_s1326" style="position:absolute" from="7416,605" to="7442,606" strokecolor="green" strokeweight="0"/>
              <v:rect id="_x0000_s1327" style="position:absolute;left:7416;top:605;width:26;height:13" fillcolor="green" stroked="f"/>
              <v:line id="_x0000_s1328" style="position:absolute" from="7416,618" to="7429,619" strokecolor="green" strokeweight="0"/>
              <v:rect id="_x0000_s1329" style="position:absolute;left:7416;top:618;width:13;height:14" fillcolor="green" stroked="f"/>
              <v:rect id="_x0000_s1330" style="position:absolute;top:1342;width:2160;height:540" stroked="f"/>
              <v:rect id="_x0000_s1331" style="position:absolute;left:7403;top:1342;width:1462;height:540" stroked="f"/>
              <v:rect id="_x0000_s1332" style="position:absolute;top:1869;width:2160;height:802" stroked="f"/>
              <v:rect id="_x0000_s1333" style="position:absolute;left:5690;top:1869;width:3175;height:802" stroked="f"/>
              <v:line id="_x0000_s1334" style="position:absolute" from="7416,2145" to="7482,2146" strokecolor="green" strokeweight="0"/>
              <v:rect id="_x0000_s1335" style="position:absolute;left:7416;top:2145;width:66;height:13" fillcolor="green" stroked="f"/>
              <v:line id="_x0000_s1336" style="position:absolute" from="7416,2158" to="7469,2159" strokecolor="green" strokeweight="0"/>
              <v:rect id="_x0000_s1337" style="position:absolute;left:7416;top:2158;width:53;height:13" fillcolor="green" stroked="f"/>
              <v:line id="_x0000_s1338" style="position:absolute" from="7416,2171" to="7456,2172" strokecolor="green" strokeweight="0"/>
              <v:rect id="_x0000_s1339" style="position:absolute;left:7416;top:2171;width:40;height:13" fillcolor="green" stroked="f"/>
              <v:line id="_x0000_s1340" style="position:absolute" from="7416,2184" to="7442,2185" strokecolor="green" strokeweight="0"/>
              <v:rect id="_x0000_s1341" style="position:absolute;left:7416;top:2184;width:26;height:14" fillcolor="green" stroked="f"/>
              <v:line id="_x0000_s1342" style="position:absolute" from="7416,2198" to="7429,2199" strokecolor="green" strokeweight="0"/>
              <v:rect id="_x0000_s1343" style="position:absolute;left:7416;top:2198;width:13;height:13" fillcolor="green" stroked="f"/>
              <v:rect id="_x0000_s1344" style="position:absolute;top:2658;width:2160;height:1066" stroked="f"/>
              <v:rect id="_x0000_s1345" style="position:absolute;left:5690;top:2658;width:3175;height:1066" stroked="f"/>
              <v:line id="_x0000_s1346" style="position:absolute" from="7416,3198" to="7482,3199" strokecolor="green" strokeweight="0"/>
              <v:rect id="_x0000_s1347" style="position:absolute;left:7416;top:3198;width:66;height:13" fillcolor="green" stroked="f"/>
              <v:line id="_x0000_s1348" style="position:absolute" from="7416,3211" to="7469,3212" strokecolor="green" strokeweight="0"/>
              <v:rect id="_x0000_s1349" style="position:absolute;left:7416;top:3211;width:53;height:13" fillcolor="green" stroked="f"/>
              <v:line id="_x0000_s1350" style="position:absolute" from="7416,3224" to="7456,3225" strokecolor="green" strokeweight="0"/>
              <v:rect id="_x0000_s1351" style="position:absolute;left:7416;top:3224;width:40;height:13" fillcolor="green" stroked="f"/>
              <v:line id="_x0000_s1352" style="position:absolute" from="7416,3237" to="7442,3238" strokecolor="green" strokeweight="0"/>
              <v:rect id="_x0000_s1353" style="position:absolute;left:7416;top:3237;width:26;height:13" fillcolor="green" stroked="f"/>
              <v:line id="_x0000_s1354" style="position:absolute" from="7416,3250" to="7429,3251" strokecolor="green" strokeweight="0"/>
              <v:rect id="_x0000_s1355" style="position:absolute;left:7416;top:3250;width:13;height:13" fillcolor="green" stroked="f"/>
              <v:rect id="_x0000_s1356" style="position:absolute;top:3711;width:2160;height:803" stroked="f"/>
              <v:rect id="_x0000_s1357" style="position:absolute;left:5690;top:3711;width:3175;height:803" stroked="f"/>
              <v:line id="_x0000_s1358" style="position:absolute" from="7416,3987" to="7482,3988" strokecolor="green" strokeweight="0"/>
              <v:rect id="_x0000_s1359" style="position:absolute;left:7416;top:3987;width:66;height:13" fillcolor="green" stroked="f"/>
              <v:line id="_x0000_s1360" style="position:absolute" from="7416,4000" to="7469,4001" strokecolor="green" strokeweight="0"/>
              <v:rect id="_x0000_s1361" style="position:absolute;left:7416;top:4000;width:53;height:14" fillcolor="green" stroked="f"/>
              <v:line id="_x0000_s1362" style="position:absolute" from="7416,4014" to="7456,4015" strokecolor="green" strokeweight="0"/>
              <v:rect id="_x0000_s1363" style="position:absolute;left:7416;top:4014;width:40;height:13" fillcolor="green" stroked="f"/>
              <v:line id="_x0000_s1364" style="position:absolute" from="7416,4027" to="7442,4028" strokecolor="green" strokeweight="0"/>
              <v:rect id="_x0000_s1365" style="position:absolute;left:7416;top:4027;width:26;height:13" fillcolor="green" stroked="f"/>
              <v:line id="_x0000_s1366" style="position:absolute" from="7416,4040" to="7429,4041" strokecolor="green" strokeweight="0"/>
              <v:rect id="_x0000_s1367" style="position:absolute;left:7416;top:4040;width:13;height:13" fillcolor="green" stroked="f"/>
              <v:rect id="_x0000_s1368" style="position:absolute;top:4500;width:2160;height:2645" stroked="f"/>
              <v:rect id="_x0000_s1369" style="position:absolute;left:5690;top:4500;width:3175;height:2645" stroked="f"/>
              <v:rect id="_x0000_s1370" style="position:absolute;left:5690;top:7132;width:1726;height:540" stroked="f"/>
              <v:rect id="_x0000_s1371" style="position:absolute;left:5690;top:7659;width:1726;height:539" stroked="f"/>
              <v:rect id="_x0000_s1372" style="position:absolute;left:5690;top:8185;width:1726;height:539" stroked="f"/>
              <v:line id="_x0000_s1373" style="position:absolute" from="7416,8198" to="7482,8199" strokecolor="green" strokeweight="0"/>
              <v:rect id="_x0000_s1374" style="position:absolute;left:7416;top:8198;width:66;height:13" fillcolor="green" stroked="f"/>
              <v:line id="_x0000_s1375" style="position:absolute" from="7416,8211" to="7469,8212" strokecolor="green" strokeweight="0"/>
              <v:rect id="_x0000_s1376" style="position:absolute;left:7416;top:8211;width:53;height:13" fillcolor="green" stroked="f"/>
              <v:line id="_x0000_s1377" style="position:absolute" from="7416,8224" to="7456,8225" strokecolor="green" strokeweight="0"/>
              <v:rect id="_x0000_s1378" style="position:absolute;left:7416;top:8224;width:40;height:14" fillcolor="green" stroked="f"/>
              <v:line id="_x0000_s1379" style="position:absolute" from="7416,8238" to="7442,8239" strokecolor="green" strokeweight="0"/>
              <v:rect id="_x0000_s1380" style="position:absolute;left:7416;top:8238;width:26;height:13" fillcolor="green" stroked="f"/>
              <v:line id="_x0000_s1381" style="position:absolute" from="7416,8251" to="7429,8252" strokecolor="green" strokeweight="0"/>
              <v:rect id="_x0000_s1382" style="position:absolute;left:7416;top:8251;width:13;height:13" fillcolor="green" stroked="f"/>
              <v:rect id="_x0000_s1383" style="position:absolute;left:5690;top:9238;width:1726;height:539" stroked="f"/>
              <v:line id="_x0000_s1384" style="position:absolute" from="7416,9251" to="7482,9252" strokecolor="green" strokeweight="0"/>
              <v:rect id="_x0000_s1385" style="position:absolute;left:7416;top:9251;width:66;height:13" fillcolor="green" stroked="f"/>
              <v:line id="_x0000_s1386" style="position:absolute" from="7416,9264" to="7469,9265" strokecolor="green" strokeweight="0"/>
              <v:rect id="_x0000_s1387" style="position:absolute;left:7416;top:9264;width:53;height:13" fillcolor="green" stroked="f"/>
              <v:line id="_x0000_s1388" style="position:absolute" from="7416,9277" to="7456,9278" strokecolor="green" strokeweight="0"/>
              <v:rect id="_x0000_s1389" style="position:absolute;left:7416;top:9277;width:40;height:13" fillcolor="green" stroked="f"/>
              <v:line id="_x0000_s1390" style="position:absolute" from="7416,9290" to="7442,9291" strokecolor="green" strokeweight="0"/>
              <v:rect id="_x0000_s1391" style="position:absolute;left:7416;top:9290;width:26;height:13" fillcolor="green" stroked="f"/>
              <v:line id="_x0000_s1392" style="position:absolute" from="7416,9303" to="7429,9304" strokecolor="green" strokeweight="0"/>
              <v:rect id="_x0000_s1393" style="position:absolute;left:7416;top:9303;width:13;height:14" fillcolor="green" stroked="f"/>
              <v:rect id="_x0000_s1394" style="position:absolute;left:5690;top:9764;width:1726;height:2645" stroked="f"/>
              <v:line id="_x0000_s1395" style="position:absolute" from="7416,11883" to="7482,11884" strokecolor="green" strokeweight="0"/>
              <v:rect id="_x0000_s1396" style="position:absolute;left:7416;top:11883;width:66;height:13" fillcolor="green" stroked="f"/>
              <v:line id="_x0000_s1397" style="position:absolute" from="7416,11896" to="7469,11897" strokecolor="green" strokeweight="0"/>
              <v:rect id="_x0000_s1398" style="position:absolute;left:7416;top:11896;width:53;height:13" fillcolor="green" stroked="f"/>
              <v:line id="_x0000_s1399" style="position:absolute" from="7416,11909" to="7456,11910" strokecolor="green" strokeweight="0"/>
              <v:rect id="_x0000_s1400" style="position:absolute;left:7416;top:11909;width:40;height:13" fillcolor="green" stroked="f"/>
              <v:line id="_x0000_s1401" style="position:absolute" from="7416,11922" to="7442,11923" strokecolor="green" strokeweight="0"/>
              <v:rect id="_x0000_s1402" style="position:absolute;left:7416;top:11922;width:26;height:13" fillcolor="green" stroked="f"/>
              <v:line id="_x0000_s1403" style="position:absolute" from="7416,11935" to="7429,11936" strokecolor="green" strokeweight="0"/>
              <v:rect id="_x0000_s1404" style="position:absolute;left:7416;top:11935;width:13;height:13" fillcolor="green" stroked="f"/>
              <v:rect id="_x0000_s1405" style="position:absolute;left:5690;top:12396;width:1726;height:1066" stroked="f"/>
              <v:line id="_x0000_s1406" style="position:absolute" from="7416,12935" to="7482,12936" strokecolor="green" strokeweight="0"/>
              <v:rect id="_x0000_s1407" style="position:absolute;left:7416;top:12935;width:66;height:14" fillcolor="green" stroked="f"/>
              <v:line id="_x0000_s1408" style="position:absolute" from="7416,12949" to="7469,12950" strokecolor="green" strokeweight="0"/>
              <v:rect id="_x0000_s1409" style="position:absolute;left:7416;top:12949;width:53;height:13" fillcolor="green" stroked="f"/>
              <v:line id="_x0000_s1410" style="position:absolute" from="7416,12962" to="7456,12963" strokecolor="green" strokeweight="0"/>
              <v:rect id="_x0000_s1411" style="position:absolute;left:7416;top:12962;width:40;height:13" fillcolor="green" stroked="f"/>
              <v:line id="_x0000_s1412" style="position:absolute" from="7416,12975" to="7442,12976" strokecolor="green" strokeweight="0"/>
              <v:rect id="_x0000_s1413" style="position:absolute;left:7416;top:12975;width:26;height:13" fillcolor="green" stroked="f"/>
              <v:line id="_x0000_s1414" style="position:absolute" from="7416,12988" to="7429,12989" strokecolor="green" strokeweight="0"/>
              <v:rect id="_x0000_s1415" style="position:absolute;left:7416;top:12988;width:13;height:13" fillcolor="green" stroked="f"/>
              <v:rect id="_x0000_s1416" style="position:absolute;left:5690;top:13449;width:1726;height:276" stroked="f"/>
              <v:rect id="_x0000_s1417" style="position:absolute;left:3451;top:303;width:980;height:26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PROGRAM</w:t>
                      </w:r>
                    </w:p>
                  </w:txbxContent>
                </v:textbox>
              </v:rect>
              <v:rect id="_x0000_s1418" style="position:absolute;left:5769;top:303;width:1614;height:26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PAGU PROGRAM </w:t>
                      </w:r>
                    </w:p>
                  </w:txbxContent>
                </v:textbox>
              </v:rect>
              <v:rect id="_x0000_s1419" style="position:absolute;left:7587;top:303;width:1114;height:26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PAGU SKPD </w:t>
                      </w:r>
                    </w:p>
                  </w:txbxContent>
                </v:textbox>
              </v:rect>
              <v:rect id="_x0000_s1420" style="position:absolute;left:132;top:579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32</w:t>
                      </w:r>
                    </w:p>
                  </w:txbxContent>
                </v:textbox>
              </v:rect>
              <v:rect id="_x0000_s1421" style="position:absolute;left:474;top:579;width:1616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Badan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Perencanaan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22" style="position:absolute;left:474;top:842;width:1174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Pembangunan </w:t>
                      </w:r>
                    </w:p>
                  </w:txbxContent>
                </v:textbox>
              </v:rect>
              <v:rect id="_x0000_s1423" style="position:absolute;left:474;top:1105;width:589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Daerah  </w:t>
                      </w:r>
                    </w:p>
                  </w:txbxContent>
                </v:textbox>
              </v:rect>
              <v:rect id="_x0000_s1424" style="position:absolute;left:2187;top:579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25" style="position:absolute;left:2187;top:842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26" style="position:absolute;left:5783;top:579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8,200,000,000 </w:t>
                      </w:r>
                    </w:p>
                  </w:txbxContent>
                </v:textbox>
              </v:rect>
              <v:rect id="_x0000_s1427" style="position:absolute;left:7442;top:579;width:1401;height:244;mso-wrap-style:none" filled="f" stroked="f">
                <v:textbox style="mso-fit-shape-to-text:t" inset="0,0,0,0">
                  <w:txbxContent>
                    <w:p w:rsidR="00802D55" w:rsidRDefault="00253BBE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20,422</w:t>
                      </w:r>
                      <w:r w:rsidR="00802D55"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,000,000 </w:t>
                      </w:r>
                    </w:p>
                  </w:txbxContent>
                </v:textbox>
              </v:rect>
              <v:rect id="_x0000_s1428" style="position:absolute;left:2187;top:1369;width:3119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Kerjasama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Pembangunan</w:t>
                      </w:r>
                    </w:p>
                  </w:txbxContent>
                </v:textbox>
              </v:rect>
              <v:rect id="_x0000_s1429" style="position:absolute;left:5743;top:1369;width:160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800,000,000 </w:t>
                      </w:r>
                    </w:p>
                  </w:txbxContent>
                </v:textbox>
              </v:rect>
              <v:rect id="_x0000_s1430" style="position:absolute;left:2187;top:1632;width:2913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Perencanaan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Pembangunan Daerah</w:t>
                      </w:r>
                    </w:p>
                  </w:txbxContent>
                </v:textbox>
              </v:rect>
              <v:rect id="_x0000_s1431" style="position:absolute;left:5743;top:1632;width:1627;height:244;mso-wrap-style:none" filled="f" stroked="f">
                <v:textbox style="mso-fit-shape-to-text:t" inset="0,0,0,0">
                  <w:txbxContent>
                    <w:p w:rsidR="00802D55" w:rsidRDefault="00253BBE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10,306</w:t>
                      </w:r>
                      <w:r w:rsidR="00802D55"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,000,000 </w:t>
                      </w:r>
                    </w:p>
                  </w:txbxContent>
                </v:textbox>
              </v:rect>
              <v:rect id="_x0000_s1432" style="position:absolute;left:2187;top:1895;width:1322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Penataan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Ruang</w:t>
                      </w:r>
                      <w:proofErr w:type="spellEnd"/>
                    </w:p>
                  </w:txbxContent>
                </v:textbox>
              </v:rect>
              <v:rect id="_x0000_s1433" style="position:absolute;left:5783;top:1895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1,116,000,000 </w:t>
                      </w:r>
                    </w:p>
                  </w:txbxContent>
                </v:textbox>
              </v:rect>
              <v:rect id="_x0000_s1434" style="position:absolute;left:132;top:2158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33</w:t>
                      </w:r>
                    </w:p>
                  </w:txbxContent>
                </v:textbox>
              </v:rect>
              <v:rect id="_x0000_s1435" style="position:absolute;left:474;top:2158;width:145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Badan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Pendidikan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36" style="position:absolute;left:474;top:2421;width:111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Pelatihan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37" style="position:absolute;left:2187;top:2158;width:3344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Pembinaan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Aparatur</w:t>
                      </w:r>
                      <w:proofErr w:type="spellEnd"/>
                    </w:p>
                  </w:txbxContent>
                </v:textbox>
              </v:rect>
              <v:rect id="_x0000_s1438" style="position:absolute;left:5783;top:2158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8,500,000,000 </w:t>
                      </w:r>
                    </w:p>
                  </w:txbxContent>
                </v:textbox>
              </v:rect>
              <v:rect id="_x0000_s1439" style="position:absolute;left:7442;top:2158;width:140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15,000,000,000 </w:t>
                      </w:r>
                    </w:p>
                  </w:txbxContent>
                </v:textbox>
              </v:rect>
              <v:rect id="_x0000_s1440" style="position:absolute;left:2187;top:2684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41" style="position:absolute;left:2187;top:2948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42" style="position:absolute;left:5783;top:2684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6,500,000,000 </w:t>
                      </w:r>
                    </w:p>
                  </w:txbxContent>
                </v:textbox>
              </v:rect>
              <v:rect id="_x0000_s1443" style="position:absolute;left:132;top:3211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34</w:t>
                      </w:r>
                    </w:p>
                  </w:txbxContent>
                </v:textbox>
              </v:rect>
              <v:rect id="_x0000_s1444" style="position:absolute;left:474;top:3211;width:1429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Badan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Ketahanan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45" style="position:absolute;left:474;top:3474;width:1234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 </w:t>
                      </w:r>
                    </w:p>
                  </w:txbxContent>
                </v:textbox>
              </v:rect>
              <v:rect id="_x0000_s1446" style="position:absolute;left:2187;top:3211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47" style="position:absolute;left:2187;top:3474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48" style="position:absolute;left:5783;top:3211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1,000,000,000 </w:t>
                      </w:r>
                    </w:p>
                  </w:txbxContent>
                </v:textbox>
              </v:rect>
              <v:rect id="_x0000_s1449" style="position:absolute;left:7442;top:3211;width:139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4,500,000,000 </w:t>
                      </w:r>
                    </w:p>
                  </w:txbxContent>
                </v:textbox>
              </v:rect>
              <v:rect id="_x0000_s1450" style="position:absolute;left:2187;top:3737;width:2571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Ketahanan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Pangan</w:t>
                      </w:r>
                      <w:proofErr w:type="spellEnd"/>
                    </w:p>
                  </w:txbxContent>
                </v:textbox>
              </v:rect>
              <v:rect id="_x0000_s1451" style="position:absolute;left:5783;top:3737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3,500,000,000 </w:t>
                      </w:r>
                    </w:p>
                  </w:txbxContent>
                </v:textbox>
              </v:rect>
              <v:rect id="_x0000_s1452" style="position:absolute;left:132;top:4000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35</w:t>
                      </w:r>
                    </w:p>
                  </w:txbxContent>
                </v:textbox>
              </v:rect>
              <v:rect id="_x0000_s1453" style="position:absolute;left:474;top:4000;width:61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BPPMD </w:t>
                      </w:r>
                    </w:p>
                  </w:txbxContent>
                </v:textbox>
              </v:rect>
              <v:rect id="_x0000_s1454" style="position:absolute;left:2187;top:4000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55" style="position:absolute;left:2187;top:4264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56" style="position:absolute;left:5783;top:4000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2,000,000,000 </w:t>
                      </w:r>
                    </w:p>
                  </w:txbxContent>
                </v:textbox>
              </v:rect>
              <v:rect id="_x0000_s1457" style="position:absolute;left:7442;top:4000;width:140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11,000,000,000 </w:t>
                      </w:r>
                    </w:p>
                  </w:txbxContent>
                </v:textbox>
              </v:rect>
              <v:rect id="_x0000_s1458" style="position:absolute;left:2187;top:4527;width:3466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Keberdayaan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59" style="position:absolute;left:2187;top:4790;width:1632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Perdesaan</w:t>
                      </w:r>
                      <w:proofErr w:type="spellEnd"/>
                    </w:p>
                  </w:txbxContent>
                </v:textbox>
              </v:rect>
              <v:rect id="_x0000_s1460" style="position:absolute;left:5783;top:4527;width:1526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7,000,000,000 </w:t>
                      </w:r>
                    </w:p>
                  </w:txbxContent>
                </v:textbox>
              </v:rect>
              <v:rect id="_x0000_s1461" style="position:absolute;left:2187;top:5053;width:2804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Pemberdayaan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Miskin</w:t>
                      </w:r>
                      <w:proofErr w:type="spellEnd"/>
                    </w:p>
                  </w:txbxContent>
                </v:textbox>
              </v:rect>
              <v:rect id="_x0000_s1462" style="position:absolute;left:2187;top:5316;width:2017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Penguatan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Kelembagaan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63" style="position:absolute;left:2187;top:5579;width:2930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Pengarusutamaan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Gender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Anak</w:t>
                      </w:r>
                      <w:proofErr w:type="spellEnd"/>
                    </w:p>
                  </w:txbxContent>
                </v:textbox>
              </v:rect>
              <v:rect id="_x0000_s1464" style="position:absolute;left:5783;top:5316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1,000,000,000 </w:t>
                      </w:r>
                    </w:p>
                  </w:txbxContent>
                </v:textbox>
              </v:rect>
              <v:rect id="_x0000_s1465" style="position:absolute;left:2187;top:5843;width:3442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Pelayanan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Ibu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66" style="position:absolute;left:2187;top:6106;width:3366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Anak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Revitalisasi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Keluarga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Berencana</w:t>
                      </w:r>
                      <w:proofErr w:type="spellEnd"/>
                    </w:p>
                  </w:txbxContent>
                </v:textbox>
              </v:rect>
              <v:rect id="_x0000_s1467" style="position:absolute;left:5783;top:5843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1,000,000,000 </w:t>
                      </w:r>
                    </w:p>
                  </w:txbxContent>
                </v:textbox>
              </v:rect>
              <v:rect id="_x0000_s1468" style="position:absolute;left:132;top:6632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36</w:t>
                      </w:r>
                    </w:p>
                  </w:txbxContent>
                </v:textbox>
              </v:rect>
              <v:rect id="_x0000_s1469" style="position:absolute;left:474;top:6632;width:1614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Kantor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Penghubung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70" style="position:absolute;left:2187;top:6632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71" style="position:absolute;left:2187;top:6895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72" style="position:absolute;left:5783;top:6632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3,000,000,000 </w:t>
                      </w:r>
                    </w:p>
                  </w:txbxContent>
                </v:textbox>
              </v:rect>
              <v:rect id="_x0000_s1473" style="position:absolute;left:7442;top:6632;width:139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3,000,000,000 </w:t>
                      </w:r>
                    </w:p>
                  </w:txbxContent>
                </v:textbox>
              </v:rect>
              <v:rect id="_x0000_s1474" style="position:absolute;left:132;top:7159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37</w:t>
                      </w:r>
                    </w:p>
                  </w:txbxContent>
                </v:textbox>
              </v:rect>
              <v:rect id="_x0000_s1475" style="position:absolute;left:474;top:7159;width:1031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Satuan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Polisi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76" style="position:absolute;left:474;top:7422;width:1122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Pamong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Praja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77" style="position:absolute;left:2187;top:7159;width:3241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Pemeliharaan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Keamanan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Ketentraman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</w:p>
                  </w:txbxContent>
                </v:textbox>
              </v:rect>
              <v:rect id="_x0000_s1478" style="position:absolute;left:2187;top:7422;width:3331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Ketertiban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Perlindungan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</w:p>
                  </w:txbxContent>
                </v:textbox>
              </v:rect>
              <v:rect id="_x0000_s1479" style="position:absolute;left:5783;top:7159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2,000,000,000 </w:t>
                      </w:r>
                    </w:p>
                  </w:txbxContent>
                </v:textbox>
              </v:rect>
              <v:rect id="_x0000_s1480" style="position:absolute;left:7442;top:7159;width:139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5,000,000,000 </w:t>
                      </w:r>
                    </w:p>
                  </w:txbxContent>
                </v:textbox>
              </v:rect>
              <v:rect id="_x0000_s1481" style="position:absolute;left:2187;top:7685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82" style="position:absolute;left:2187;top:7948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83" style="position:absolute;left:5783;top:7685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3,000,000,000 </w:t>
                      </w:r>
                    </w:p>
                  </w:txbxContent>
                </v:textbox>
              </v:rect>
              <v:rect id="_x0000_s1484" style="position:absolute;left:132;top:8211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38</w:t>
                      </w:r>
                    </w:p>
                  </w:txbxContent>
                </v:textbox>
              </v:rect>
              <v:rect id="_x0000_s1485" style="position:absolute;left:474;top:8211;width:93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Inspektorat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86" style="position:absolute;left:2187;top:8211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87" style="position:absolute;left:2187;top:8474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88" style="position:absolute;left:5783;top:8211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3,000,000,000 </w:t>
                      </w:r>
                    </w:p>
                  </w:txbxContent>
                </v:textbox>
              </v:rect>
              <v:rect id="_x0000_s1489" style="position:absolute;left:7442;top:8211;width:140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10,000,000,000 </w:t>
                      </w:r>
                    </w:p>
                  </w:txbxContent>
                </v:textbox>
              </v:rect>
              <v:rect id="_x0000_s1490" style="position:absolute;left:2187;top:8738;width:3483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Pengawasan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Akuntabiltas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91" style="position:absolute;left:2187;top:9001;width:724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Aparatur</w:t>
                      </w:r>
                      <w:proofErr w:type="spellEnd"/>
                    </w:p>
                  </w:txbxContent>
                </v:textbox>
              </v:rect>
              <v:rect id="_x0000_s1492" style="position:absolute;left:5756;top:8738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7,000,000,000 </w:t>
                      </w:r>
                    </w:p>
                  </w:txbxContent>
                </v:textbox>
              </v:rect>
              <v:rect id="_x0000_s1493" style="position:absolute;left:132;top:9264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39</w:t>
                      </w:r>
                    </w:p>
                  </w:txbxContent>
                </v:textbox>
              </v:rect>
              <v:rect id="_x0000_s1494" style="position:absolute;left:474;top:9264;width:128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RSU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Malingping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</w:t>
                      </w:r>
                    </w:p>
                  </w:txbxContent>
                </v:textbox>
              </v:rect>
              <v:rect id="_x0000_s1495" style="position:absolute;left:2187;top:9264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496" style="position:absolute;left:2187;top:9527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497" style="position:absolute;left:5783;top:9264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2,500,000,000 </w:t>
                      </w:r>
                    </w:p>
                  </w:txbxContent>
                </v:textbox>
              </v:rect>
              <v:rect id="_x0000_s1498" style="position:absolute;left:7442;top:9264;width:139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5,000,000,000 </w:t>
                      </w:r>
                    </w:p>
                  </w:txbxContent>
                </v:textbox>
              </v:rect>
              <v:rect id="_x0000_s1499" style="position:absolute;left:2187;top:9790;width:3460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Mutu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Sumberdaya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</w:p>
                  </w:txbxContent>
                </v:textbox>
              </v:rect>
              <v:rect id="_x0000_s1500" style="position:absolute;left:5783;top:9790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1,000,000,000 </w:t>
                      </w:r>
                    </w:p>
                  </w:txbxContent>
                </v:textbox>
              </v:rect>
              <v:rect id="_x0000_s1501" style="position:absolute;left:2187;top:10317;width:2813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Sarana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Prasarana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502" style="position:absolute;left:2187;top:10580;width:850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</w:p>
                  </w:txbxContent>
                </v:textbox>
              </v:rect>
              <v:rect id="_x0000_s1503" style="position:absolute;left:2187;top:10843;width:3342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Penyediaan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Obat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Perbekalan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, </w:t>
                      </w:r>
                    </w:p>
                  </w:txbxContent>
                </v:textbox>
              </v:rect>
              <v:rect id="_x0000_s1504" style="position:absolute;left:2187;top:11106;width:322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Pengawasan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Makanan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Kefarmasian</w:t>
                      </w:r>
                      <w:proofErr w:type="spellEnd"/>
                    </w:p>
                  </w:txbxContent>
                </v:textbox>
              </v:rect>
              <v:rect id="_x0000_s1505" style="position:absolute;left:5783;top:10843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1,500,000,000 </w:t>
                      </w:r>
                    </w:p>
                  </w:txbxContent>
                </v:textbox>
              </v:rect>
              <v:rect id="_x0000_s1506" style="position:absolute;left:2187;top:11369;width:3202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Promosi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Upaya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Kesehatan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Berbasis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507" style="position:absolute;left:2187;top:11633;width:951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Masyarakat</w:t>
                      </w:r>
                      <w:proofErr w:type="spellEnd"/>
                    </w:p>
                  </w:txbxContent>
                </v:textbox>
              </v:rect>
              <v:rect id="_x0000_s1508" style="position:absolute;left:132;top:11896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40</w:t>
                      </w:r>
                    </w:p>
                  </w:txbxContent>
                </v:textbox>
              </v:rect>
              <v:rect id="_x0000_s1509" style="position:absolute;left:474;top:11896;width:1319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Sekretariat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KPID</w:t>
                      </w:r>
                    </w:p>
                  </w:txbxContent>
                </v:textbox>
              </v:rect>
              <v:rect id="_x0000_s1510" style="position:absolute;left:2187;top:11896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511" style="position:absolute;left:2187;top:12159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512" style="position:absolute;left:5783;top:11896;width:1571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2,500,000,000 </w:t>
                      </w:r>
                    </w:p>
                  </w:txbxContent>
                </v:textbox>
              </v:rect>
              <v:rect id="_x0000_s1513" style="position:absolute;left:7442;top:11896;width:139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3,000,000,000 </w:t>
                      </w:r>
                    </w:p>
                  </w:txbxContent>
                </v:textbox>
              </v:rect>
              <v:rect id="_x0000_s1514" style="position:absolute;left:2187;top:12422;width:2557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Telematika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515" style="position:absolute;left:2187;top:12685;width:947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Informatika</w:t>
                      </w:r>
                      <w:proofErr w:type="spellEnd"/>
                    </w:p>
                  </w:txbxContent>
                </v:textbox>
              </v:rect>
              <v:rect id="_x0000_s1516" style="position:absolute;left:5769;top:12422;width:160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     500,000,000 </w:t>
                      </w:r>
                    </w:p>
                  </w:txbxContent>
                </v:textbox>
              </v:rect>
            </v:group>
            <v:group id="_x0000_s1718" style="position:absolute;left:-1;top:-1;width:8878;height:13738" coordsize="8878,13738">
              <v:rect id="_x0000_s1518" style="position:absolute;left:132;top:12949;width:203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41</w:t>
                      </w:r>
                    </w:p>
                  </w:txbxContent>
                </v:textbox>
              </v:rect>
              <v:rect id="_x0000_s1519" style="position:absolute;left:474;top:12949;width:444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BPBD</w:t>
                      </w:r>
                    </w:p>
                  </w:txbxContent>
                </v:textbox>
              </v:rect>
              <v:rect id="_x0000_s1520" style="position:absolute;left:2187;top:12949;width:2598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Peningkatan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Kapasitas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Lembaga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_x0000_s1521" style="position:absolute;left:2187;top:13212;width:1585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Pemerintah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Daerah</w:t>
                      </w:r>
                    </w:p>
                  </w:txbxContent>
                </v:textbox>
              </v:rect>
              <v:rect id="_x0000_s1522" style="position:absolute;left:5783;top:12949;width:1526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2,000,000,000 </w:t>
                      </w:r>
                    </w:p>
                  </w:txbxContent>
                </v:textbox>
              </v:rect>
              <v:rect id="_x0000_s1523" style="position:absolute;left:7442;top:12949;width:1390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5,500,000,000 </w:t>
                      </w:r>
                    </w:p>
                  </w:txbxContent>
                </v:textbox>
              </v:rect>
              <v:rect id="_x0000_s1524" style="position:absolute;left:2187;top:13475;width:2656;height:244;mso-wrap-style:none" filled="f" stroked="f">
                <v:textbox style="mso-fit-shape-to-text:t" inset="0,0,0,0">
                  <w:txbxContent>
                    <w:p w:rsidR="00802D55" w:rsidRDefault="00802D55"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Perlindungan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dan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Jaminan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>Sosial</w:t>
                      </w:r>
                      <w:proofErr w:type="spellEnd"/>
                    </w:p>
                  </w:txbxContent>
                </v:textbox>
              </v:rect>
              <v:rect id="_x0000_s1525" style="position:absolute;left:5783;top:13475;width:1526;height:244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color w:val="000000"/>
                          <w:sz w:val="20"/>
                        </w:rPr>
                        <w:t xml:space="preserve">        3,500,000,000 </w:t>
                      </w:r>
                    </w:p>
                  </w:txbxContent>
                </v:textbox>
              </v:rect>
              <v:rect id="_x0000_s1526" style="position:absolute;left:79;top:158;width:294;height:26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NO</w:t>
                      </w:r>
                    </w:p>
                  </w:txbxContent>
                </v:textbox>
              </v:rect>
              <v:rect id="_x0000_s1527" style="position:absolute;left:1054;top:158;width:481;height:26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SKPD</w:t>
                      </w:r>
                    </w:p>
                  </w:txbxContent>
                </v:textbox>
              </v:rect>
              <v:rect id="_x0000_s1528" style="position:absolute;left:4940;top:26;width:1166;height:269;mso-wrap-style:none" filled="f" stroked="f">
                <v:textbox style="mso-fit-shape-to-text:t" inset="0,0,0,0">
                  <w:txbxContent>
                    <w:p w:rsidR="00802D55" w:rsidRDefault="00802D55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TAHUN 2012</w:t>
                      </w:r>
                    </w:p>
                  </w:txbxContent>
                </v:textbox>
              </v:rect>
              <v:line id="_x0000_s1529" style="position:absolute" from="13,0" to="8865,1" strokeweight="0"/>
              <v:rect id="_x0000_s1530" style="position:absolute;left:13;width:8852;height:13" fillcolor="black" stroked="f"/>
              <v:line id="_x0000_s1531" style="position:absolute" from="5690,0" to="5691,13" strokeweight="0"/>
              <v:rect id="_x0000_s1532" style="position:absolute;left:5690;width:14;height:13" fillcolor="black" stroked="f"/>
              <v:line id="_x0000_s1533" style="position:absolute" from="7403,0" to="7404,13" strokeweight="0"/>
              <v:rect id="_x0000_s1534" style="position:absolute;left:7403;width:13;height:13" fillcolor="black" stroked="f"/>
              <v:line id="_x0000_s1535" style="position:absolute" from="2160,276" to="8865,277" strokeweight="0"/>
              <v:rect id="_x0000_s1536" style="position:absolute;left:2160;top:276;width:6705;height:13" fillcolor="black" stroked="f"/>
              <v:line id="_x0000_s1537" style="position:absolute" from="13,553" to="8865,554" strokeweight="0"/>
              <v:rect id="_x0000_s1538" style="position:absolute;left:13;top:553;width:8852;height:13" fillcolor="black" stroked="f"/>
              <v:line id="_x0000_s1539" style="position:absolute" from="2160,1342" to="7416,1343" strokeweight="0"/>
              <v:rect id="_x0000_s1540" style="position:absolute;left:2160;top:1342;width:5256;height:13" fillcolor="black" stroked="f"/>
              <v:line id="_x0000_s1541" style="position:absolute" from="2160,1605" to="7416,1606" strokeweight="0"/>
              <v:rect id="_x0000_s1542" style="position:absolute;left:2160;top:1605;width:5256;height:14" fillcolor="black" stroked="f"/>
              <v:line id="_x0000_s1543" style="position:absolute" from="2160,1869" to="7416,1870" strokeweight="0"/>
              <v:rect id="_x0000_s1544" style="position:absolute;left:2160;top:1869;width:5256;height:13" fillcolor="black" stroked="f"/>
              <v:line id="_x0000_s1545" style="position:absolute" from="13,2132" to="8865,2133" strokeweight="0"/>
              <v:rect id="_x0000_s1546" style="position:absolute;left:13;top:2132;width:8852;height:13" fillcolor="black" stroked="f"/>
              <v:line id="_x0000_s1547" style="position:absolute" from="2160,2658" to="7416,2659" strokeweight="0"/>
              <v:rect id="_x0000_s1548" style="position:absolute;left:2160;top:2658;width:5256;height:13" fillcolor="black" stroked="f"/>
              <v:line id="_x0000_s1549" style="position:absolute" from="13,3184" to="8865,3185" strokeweight="0"/>
              <v:rect id="_x0000_s1550" style="position:absolute;left:13;top:3184;width:8852;height:14" fillcolor="black" stroked="f"/>
              <v:line id="_x0000_s1551" style="position:absolute" from="2160,3711" to="7416,3712" strokeweight="0"/>
              <v:rect id="_x0000_s1552" style="position:absolute;left:2160;top:3711;width:5256;height:13" fillcolor="black" stroked="f"/>
              <v:line id="_x0000_s1553" style="position:absolute" from="13,3974" to="8865,3975" strokeweight="0"/>
              <v:rect id="_x0000_s1554" style="position:absolute;left:13;top:3974;width:8852;height:13" fillcolor="black" stroked="f"/>
              <v:line id="_x0000_s1555" style="position:absolute" from="2160,4500" to="7416,4501" strokeweight="0"/>
              <v:rect id="_x0000_s1556" style="position:absolute;left:2160;top:4500;width:5256;height:14" fillcolor="black" stroked="f"/>
              <v:line id="_x0000_s1557" style="position:absolute" from="2160,5027" to="7416,5028" strokeweight="0"/>
              <v:rect id="_x0000_s1558" style="position:absolute;left:2160;top:5027;width:5256;height:13" fillcolor="black" stroked="f"/>
              <v:line id="_x0000_s1559" style="position:absolute" from="2160,5290" to="7416,5291" strokeweight="0"/>
              <v:rect id="_x0000_s1560" style="position:absolute;left:2160;top:5290;width:5256;height:13" fillcolor="black" stroked="f"/>
              <v:line id="_x0000_s1561" style="position:absolute" from="2160,5816" to="7416,5817" strokeweight="0"/>
              <v:rect id="_x0000_s1562" style="position:absolute;left:2160;top:5816;width:5256;height:13" fillcolor="black" stroked="f"/>
              <v:line id="_x0000_s1563" style="position:absolute" from="13,6606" to="8865,6607" strokeweight="0"/>
              <v:rect id="_x0000_s1564" style="position:absolute;left:13;top:6606;width:8852;height:13" fillcolor="black" stroked="f"/>
              <v:line id="_x0000_s1565" style="position:absolute" from="13,7132" to="8865,7133" strokeweight="0"/>
              <v:rect id="_x0000_s1566" style="position:absolute;left:13;top:7132;width:8852;height:13" fillcolor="black" stroked="f"/>
              <v:line id="_x0000_s1567" style="position:absolute" from="13,7659" to="435,7660" strokecolor="#dadcdd" strokeweight="0"/>
              <v:rect id="_x0000_s1568" style="position:absolute;left:13;top:7659;width:422;height:13" fillcolor="#dadcdd" stroked="f"/>
              <v:line id="_x0000_s1569" style="position:absolute" from="448,7659" to="2147,7660" strokecolor="#dadcdd" strokeweight="0"/>
              <v:rect id="_x0000_s1570" style="position:absolute;left:448;top:7659;width:1699;height:13" fillcolor="#dadcdd" stroked="f"/>
              <v:line id="_x0000_s1571" style="position:absolute" from="2160,7659" to="7416,7660" strokeweight="0"/>
              <v:rect id="_x0000_s1572" style="position:absolute;left:2160;top:7659;width:5256;height:13" fillcolor="black" stroked="f"/>
              <v:line id="_x0000_s1573" style="position:absolute" from="7416,7659" to="8852,7660" strokecolor="#dadcdd" strokeweight="0"/>
              <v:rect id="_x0000_s1574" style="position:absolute;left:7416;top:7659;width:1436;height:13" fillcolor="#dadcdd" stroked="f"/>
              <v:line id="_x0000_s1575" style="position:absolute" from="13,8185" to="8865,8186" strokeweight="0"/>
              <v:rect id="_x0000_s1576" style="position:absolute;left:13;top:8185;width:8852;height:13" fillcolor="black" stroked="f"/>
              <v:line id="_x0000_s1577" style="position:absolute" from="13,8711" to="435,8712" strokecolor="#dadcdd" strokeweight="0"/>
              <v:rect id="_x0000_s1578" style="position:absolute;left:13;top:8711;width:422;height:13" fillcolor="#dadcdd" stroked="f"/>
              <v:line id="_x0000_s1579" style="position:absolute" from="448,8711" to="2147,8712" strokecolor="#dadcdd" strokeweight="0"/>
              <v:rect id="_x0000_s1580" style="position:absolute;left:448;top:8711;width:1699;height:13" fillcolor="#dadcdd" stroked="f"/>
              <v:line id="_x0000_s1581" style="position:absolute" from="2160,8711" to="7416,8712" strokeweight="0"/>
              <v:rect id="_x0000_s1582" style="position:absolute;left:2160;top:8711;width:5256;height:13" fillcolor="black" stroked="f"/>
              <v:line id="_x0000_s1583" style="position:absolute" from="7416,8711" to="8852,8712" strokecolor="#dadcdd" strokeweight="0"/>
              <v:rect id="_x0000_s1584" style="position:absolute;left:7416;top:8711;width:1436;height:13" fillcolor="#dadcdd" stroked="f"/>
              <v:line id="_x0000_s1585" style="position:absolute" from="13,9238" to="8865,9239" strokeweight="0"/>
              <v:rect id="_x0000_s1586" style="position:absolute;left:13;top:9238;width:8852;height:13" fillcolor="black" stroked="f"/>
              <v:line id="_x0000_s1587" style="position:absolute" from="13,9764" to="435,9765" strokecolor="#dadcdd" strokeweight="0"/>
              <v:rect id="_x0000_s1588" style="position:absolute;left:13;top:9764;width:422;height:13" fillcolor="#dadcdd" stroked="f"/>
              <v:line id="_x0000_s1589" style="position:absolute" from="448,9764" to="2147,9765" strokecolor="#dadcdd" strokeweight="0"/>
              <v:rect id="_x0000_s1590" style="position:absolute;left:448;top:9764;width:1699;height:13" fillcolor="#dadcdd" stroked="f"/>
              <v:line id="_x0000_s1591" style="position:absolute" from="2160,9764" to="7416,9765" strokeweight="0"/>
              <v:rect id="_x0000_s1592" style="position:absolute;left:2160;top:9764;width:5256;height:13" fillcolor="black" stroked="f"/>
              <v:line id="_x0000_s1593" style="position:absolute" from="7416,9764" to="8852,9765" strokecolor="#dadcdd" strokeweight="0"/>
              <v:rect id="_x0000_s1594" style="position:absolute;left:7416;top:9764;width:1436;height:13" fillcolor="#dadcdd" stroked="f"/>
              <v:line id="_x0000_s1595" style="position:absolute" from="13,10290" to="435,10291" strokecolor="#dadcdd" strokeweight="0"/>
              <v:rect id="_x0000_s1596" style="position:absolute;left:13;top:10290;width:422;height:14" fillcolor="#dadcdd" stroked="f"/>
              <v:line id="_x0000_s1597" style="position:absolute" from="448,10290" to="2147,10291" strokecolor="#dadcdd" strokeweight="0"/>
              <v:rect id="_x0000_s1598" style="position:absolute;left:448;top:10290;width:1699;height:14" fillcolor="#dadcdd" stroked="f"/>
              <v:line id="_x0000_s1599" style="position:absolute" from="2160,10290" to="7416,10291" strokeweight="0"/>
              <v:rect id="_x0000_s1600" style="position:absolute;left:2160;top:10290;width:5256;height:14" fillcolor="black" stroked="f"/>
              <v:line id="_x0000_s1601" style="position:absolute" from="7416,10290" to="8852,10291" strokecolor="#dadcdd" strokeweight="0"/>
              <v:rect id="_x0000_s1602" style="position:absolute;left:7416;top:10290;width:1436;height:14" fillcolor="#dadcdd" stroked="f"/>
              <v:line id="_x0000_s1603" style="position:absolute" from="13,10817" to="435,10818" strokecolor="#dadcdd" strokeweight="0"/>
              <v:rect id="_x0000_s1604" style="position:absolute;left:13;top:10817;width:422;height:13" fillcolor="#dadcdd" stroked="f"/>
              <v:line id="_x0000_s1605" style="position:absolute" from="448,10817" to="2147,10818" strokecolor="#dadcdd" strokeweight="0"/>
              <v:rect id="_x0000_s1606" style="position:absolute;left:448;top:10817;width:1699;height:13" fillcolor="#dadcdd" stroked="f"/>
              <v:line id="_x0000_s1607" style="position:absolute" from="2160,10817" to="7416,10818" strokeweight="0"/>
              <v:rect id="_x0000_s1608" style="position:absolute;left:2160;top:10817;width:5256;height:13" fillcolor="black" stroked="f"/>
              <v:line id="_x0000_s1609" style="position:absolute" from="7416,10817" to="8852,10818" strokecolor="#dadcdd" strokeweight="0"/>
              <v:rect id="_x0000_s1610" style="position:absolute;left:7416;top:10817;width:1436;height:13" fillcolor="#dadcdd" stroked="f"/>
              <v:line id="_x0000_s1611" style="position:absolute" from="13,11343" to="435,11344" strokecolor="#dadcdd" strokeweight="0"/>
              <v:rect id="_x0000_s1612" style="position:absolute;left:13;top:11343;width:422;height:13" fillcolor="#dadcdd" stroked="f"/>
              <v:line id="_x0000_s1613" style="position:absolute" from="448,11343" to="2147,11344" strokecolor="#dadcdd" strokeweight="0"/>
              <v:rect id="_x0000_s1614" style="position:absolute;left:448;top:11343;width:1699;height:13" fillcolor="#dadcdd" stroked="f"/>
              <v:line id="_x0000_s1615" style="position:absolute" from="2160,11343" to="7416,11344" strokeweight="0"/>
              <v:rect id="_x0000_s1616" style="position:absolute;left:2160;top:11343;width:5256;height:13" fillcolor="black" stroked="f"/>
              <v:line id="_x0000_s1617" style="position:absolute" from="7416,11343" to="8852,11344" strokecolor="#dadcdd" strokeweight="0"/>
              <v:rect id="_x0000_s1618" style="position:absolute;left:7416;top:11343;width:1436;height:13" fillcolor="#dadcdd" stroked="f"/>
              <v:line id="_x0000_s1619" style="position:absolute" from="13,11869" to="8865,11870" strokeweight="0"/>
              <v:rect id="_x0000_s1620" style="position:absolute;left:13;top:11869;width:8852;height:14" fillcolor="black" stroked="f"/>
              <v:line id="_x0000_s1621" style="position:absolute" from="13,12396" to="435,12397" strokecolor="#dadcdd" strokeweight="0"/>
              <v:rect id="_x0000_s1622" style="position:absolute;left:13;top:12396;width:422;height:13" fillcolor="#dadcdd" stroked="f"/>
              <v:line id="_x0000_s1623" style="position:absolute" from="448,12396" to="2147,12397" strokecolor="#dadcdd" strokeweight="0"/>
              <v:rect id="_x0000_s1624" style="position:absolute;left:448;top:12396;width:1699;height:13" fillcolor="#dadcdd" stroked="f"/>
              <v:line id="_x0000_s1625" style="position:absolute" from="2160,12396" to="7416,12397" strokeweight="0"/>
              <v:rect id="_x0000_s1626" style="position:absolute;left:2160;top:12396;width:5256;height:13" fillcolor="black" stroked="f"/>
              <v:line id="_x0000_s1627" style="position:absolute" from="7416,12396" to="8852,12397" strokecolor="#dadcdd" strokeweight="0"/>
              <v:rect id="_x0000_s1628" style="position:absolute;left:7416;top:12396;width:1436;height:13" fillcolor="#dadcdd" stroked="f"/>
              <v:line id="_x0000_s1629" style="position:absolute" from="13,12922" to="8865,12923" strokeweight="0"/>
              <v:rect id="_x0000_s1630" style="position:absolute;left:13;top:12922;width:8852;height:13" fillcolor="black" stroked="f"/>
              <v:line id="_x0000_s1631" style="position:absolute" from="13,13449" to="435,13450" strokecolor="#dadcdd" strokeweight="0"/>
              <v:rect id="_x0000_s1632" style="position:absolute;left:13;top:13449;width:422;height:13" fillcolor="#dadcdd" stroked="f"/>
              <v:line id="_x0000_s1633" style="position:absolute" from="448,13449" to="2147,13450" strokecolor="#dadcdd" strokeweight="0"/>
              <v:rect id="_x0000_s1634" style="position:absolute;left:448;top:13449;width:1699;height:13" fillcolor="#dadcdd" stroked="f"/>
              <v:line id="_x0000_s1635" style="position:absolute" from="2160,13449" to="7416,13450" strokeweight="0"/>
              <v:rect id="_x0000_s1636" style="position:absolute;left:2160;top:13449;width:5256;height:13" fillcolor="black" stroked="f"/>
              <v:line id="_x0000_s1637" style="position:absolute" from="7416,13449" to="8852,13450" strokecolor="#dadcdd" strokeweight="0"/>
              <v:rect id="_x0000_s1638" style="position:absolute;left:7416;top:13449;width:1436;height:13" fillcolor="#dadcdd" stroked="f"/>
              <v:line id="_x0000_s1639" style="position:absolute" from="0,0" to="1,13725" strokeweight="0"/>
              <v:rect id="_x0000_s1640" style="position:absolute;width:13;height:13725" fillcolor="black" stroked="f"/>
              <v:line id="_x0000_s1641" style="position:absolute" from="435,0" to="436,13725" strokeweight="0"/>
              <v:rect id="_x0000_s1642" style="position:absolute;left:435;width:13;height:13725" fillcolor="black" stroked="f"/>
              <v:line id="_x0000_s1643" style="position:absolute" from="2147,0" to="2148,13725" strokeweight="0"/>
              <v:rect id="_x0000_s1644" style="position:absolute;left:2147;width:13;height:13725" fillcolor="black" stroked="f"/>
              <v:line id="_x0000_s1645" style="position:absolute" from="5690,289" to="5691,13725" strokeweight="0"/>
              <v:rect id="_x0000_s1646" style="position:absolute;left:5690;top:289;width:14;height:13436" fillcolor="black" stroked="f"/>
              <v:line id="_x0000_s1647" style="position:absolute" from="7403,289" to="7404,13725" strokeweight="0"/>
              <v:rect id="_x0000_s1648" style="position:absolute;left:7403;top:289;width:13;height:13436" fillcolor="black" stroked="f"/>
              <v:line id="_x0000_s1649" style="position:absolute" from="13,13712" to="8865,13713" strokeweight="0"/>
              <v:rect id="_x0000_s1650" style="position:absolute;left:13;top:13712;width:8852;height:13" fillcolor="black" stroked="f"/>
              <v:line id="_x0000_s1651" style="position:absolute" from="8852,0" to="8853,13725" strokeweight="0"/>
              <v:rect id="_x0000_s1652" style="position:absolute;left:8852;width:13;height:13725" fillcolor="black" stroked="f"/>
              <v:line id="_x0000_s1653" style="position:absolute" from="0,13725" to="1,13726" strokecolor="#dadcdd" strokeweight="0"/>
              <v:rect id="_x0000_s1654" style="position:absolute;top:13725;width:13;height:13" fillcolor="#dadcdd" stroked="f"/>
              <v:line id="_x0000_s1655" style="position:absolute" from="435,13725" to="436,13726" strokecolor="#dadcdd" strokeweight="0"/>
              <v:rect id="_x0000_s1656" style="position:absolute;left:435;top:13725;width:13;height:13" fillcolor="#dadcdd" stroked="f"/>
              <v:line id="_x0000_s1657" style="position:absolute" from="2147,13725" to="2148,13726" strokecolor="#dadcdd" strokeweight="0"/>
              <v:rect id="_x0000_s1658" style="position:absolute;left:2147;top:13725;width:13;height:13" fillcolor="#dadcdd" stroked="f"/>
              <v:line id="_x0000_s1659" style="position:absolute" from="5690,13725" to="5691,13726" strokecolor="#dadcdd" strokeweight="0"/>
              <v:rect id="_x0000_s1660" style="position:absolute;left:5690;top:13725;width:14;height:13" fillcolor="#dadcdd" stroked="f"/>
              <v:line id="_x0000_s1661" style="position:absolute" from="7403,13725" to="7404,13726" strokecolor="#dadcdd" strokeweight="0"/>
              <v:rect id="_x0000_s1662" style="position:absolute;left:7403;top:13725;width:13;height:13" fillcolor="#dadcdd" stroked="f"/>
              <v:line id="_x0000_s1663" style="position:absolute" from="8852,13725" to="8853,13726" strokecolor="#dadcdd" strokeweight="0"/>
              <v:rect id="_x0000_s1664" style="position:absolute;left:8852;top:13725;width:13;height:13" fillcolor="#dadcdd" stroked="f"/>
              <v:line id="_x0000_s1665" style="position:absolute" from="8865,0" to="8866,1" strokecolor="#dadcdd" strokeweight="0"/>
              <v:rect id="_x0000_s1666" style="position:absolute;left:8865;width:13;height:13" fillcolor="#dadcdd" stroked="f"/>
              <v:line id="_x0000_s1667" style="position:absolute" from="8865,276" to="8866,277" strokecolor="#dadcdd" strokeweight="0"/>
              <v:rect id="_x0000_s1668" style="position:absolute;left:8865;top:276;width:13;height:13" fillcolor="#dadcdd" stroked="f"/>
              <v:line id="_x0000_s1669" style="position:absolute" from="8865,553" to="8866,554" strokecolor="#dadcdd" strokeweight="0"/>
              <v:rect id="_x0000_s1670" style="position:absolute;left:8865;top:553;width:13;height:13" fillcolor="#dadcdd" stroked="f"/>
              <v:line id="_x0000_s1671" style="position:absolute" from="8865,1342" to="8866,1343" strokecolor="#dadcdd" strokeweight="0"/>
              <v:rect id="_x0000_s1672" style="position:absolute;left:8865;top:1342;width:13;height:13" fillcolor="#dadcdd" stroked="f"/>
              <v:line id="_x0000_s1673" style="position:absolute" from="8865,1605" to="8866,1606" strokecolor="#dadcdd" strokeweight="0"/>
              <v:rect id="_x0000_s1674" style="position:absolute;left:8865;top:1605;width:13;height:14" fillcolor="#dadcdd" stroked="f"/>
              <v:line id="_x0000_s1675" style="position:absolute" from="8865,1869" to="8866,1870" strokecolor="#dadcdd" strokeweight="0"/>
              <v:rect id="_x0000_s1676" style="position:absolute;left:8865;top:1869;width:13;height:13" fillcolor="#dadcdd" stroked="f"/>
              <v:line id="_x0000_s1677" style="position:absolute" from="8865,2132" to="8866,2133" strokecolor="#dadcdd" strokeweight="0"/>
              <v:rect id="_x0000_s1678" style="position:absolute;left:8865;top:2132;width:13;height:13" fillcolor="#dadcdd" stroked="f"/>
              <v:line id="_x0000_s1679" style="position:absolute" from="8865,2658" to="8866,2659" strokecolor="#dadcdd" strokeweight="0"/>
              <v:rect id="_x0000_s1680" style="position:absolute;left:8865;top:2658;width:13;height:13" fillcolor="#dadcdd" stroked="f"/>
              <v:line id="_x0000_s1681" style="position:absolute" from="8865,3184" to="8866,3185" strokecolor="#dadcdd" strokeweight="0"/>
              <v:rect id="_x0000_s1682" style="position:absolute;left:8865;top:3184;width:13;height:14" fillcolor="#dadcdd" stroked="f"/>
              <v:line id="_x0000_s1683" style="position:absolute" from="8865,3711" to="8866,3712" strokecolor="#dadcdd" strokeweight="0"/>
              <v:rect id="_x0000_s1684" style="position:absolute;left:8865;top:3711;width:13;height:13" fillcolor="#dadcdd" stroked="f"/>
              <v:line id="_x0000_s1685" style="position:absolute" from="8865,3974" to="8866,3975" strokecolor="#dadcdd" strokeweight="0"/>
              <v:rect id="_x0000_s1686" style="position:absolute;left:8865;top:3974;width:13;height:13" fillcolor="#dadcdd" stroked="f"/>
              <v:line id="_x0000_s1687" style="position:absolute" from="8865,4500" to="8866,4501" strokecolor="#dadcdd" strokeweight="0"/>
              <v:rect id="_x0000_s1688" style="position:absolute;left:8865;top:4500;width:13;height:14" fillcolor="#dadcdd" stroked="f"/>
              <v:line id="_x0000_s1689" style="position:absolute" from="8865,5027" to="8866,5028" strokecolor="#dadcdd" strokeweight="0"/>
              <v:rect id="_x0000_s1690" style="position:absolute;left:8865;top:5027;width:13;height:13" fillcolor="#dadcdd" stroked="f"/>
              <v:line id="_x0000_s1691" style="position:absolute" from="8865,5290" to="8866,5291" strokecolor="#dadcdd" strokeweight="0"/>
              <v:rect id="_x0000_s1692" style="position:absolute;left:8865;top:5290;width:13;height:13" fillcolor="#dadcdd" stroked="f"/>
              <v:line id="_x0000_s1693" style="position:absolute" from="8865,5816" to="8866,5817" strokecolor="#dadcdd" strokeweight="0"/>
              <v:rect id="_x0000_s1694" style="position:absolute;left:8865;top:5816;width:13;height:13" fillcolor="#dadcdd" stroked="f"/>
              <v:line id="_x0000_s1695" style="position:absolute" from="8865,6606" to="8866,6607" strokecolor="#dadcdd" strokeweight="0"/>
              <v:rect id="_x0000_s1696" style="position:absolute;left:8865;top:6606;width:13;height:13" fillcolor="#dadcdd" stroked="f"/>
              <v:line id="_x0000_s1697" style="position:absolute" from="8865,7132" to="8866,7133" strokecolor="#dadcdd" strokeweight="0"/>
              <v:rect id="_x0000_s1698" style="position:absolute;left:8865;top:7132;width:13;height:13" fillcolor="#dadcdd" stroked="f"/>
              <v:line id="_x0000_s1699" style="position:absolute" from="8865,7659" to="8866,7660" strokecolor="#dadcdd" strokeweight="0"/>
              <v:rect id="_x0000_s1700" style="position:absolute;left:8865;top:7659;width:13;height:13" fillcolor="#dadcdd" stroked="f"/>
              <v:line id="_x0000_s1701" style="position:absolute" from="8865,8185" to="8866,8186" strokecolor="#dadcdd" strokeweight="0"/>
              <v:rect id="_x0000_s1702" style="position:absolute;left:8865;top:8185;width:13;height:13" fillcolor="#dadcdd" stroked="f"/>
              <v:line id="_x0000_s1703" style="position:absolute" from="8865,8711" to="8866,8712" strokecolor="#dadcdd" strokeweight="0"/>
              <v:rect id="_x0000_s1704" style="position:absolute;left:8865;top:8711;width:13;height:13" fillcolor="#dadcdd" stroked="f"/>
              <v:line id="_x0000_s1705" style="position:absolute" from="8865,9238" to="8866,9239" strokecolor="#dadcdd" strokeweight="0"/>
              <v:rect id="_x0000_s1706" style="position:absolute;left:8865;top:9238;width:13;height:13" fillcolor="#dadcdd" stroked="f"/>
              <v:line id="_x0000_s1707" style="position:absolute" from="8865,9764" to="8866,9765" strokecolor="#dadcdd" strokeweight="0"/>
              <v:rect id="_x0000_s1708" style="position:absolute;left:8865;top:9764;width:13;height:13" fillcolor="#dadcdd" stroked="f"/>
              <v:line id="_x0000_s1709" style="position:absolute" from="8865,10290" to="8866,10291" strokecolor="#dadcdd" strokeweight="0"/>
              <v:rect id="_x0000_s1710" style="position:absolute;left:8865;top:10290;width:13;height:14" fillcolor="#dadcdd" stroked="f"/>
              <v:line id="_x0000_s1711" style="position:absolute" from="8865,10817" to="8866,10818" strokecolor="#dadcdd" strokeweight="0"/>
              <v:rect id="_x0000_s1712" style="position:absolute;left:8865;top:10817;width:13;height:13" fillcolor="#dadcdd" stroked="f"/>
              <v:line id="_x0000_s1713" style="position:absolute" from="8865,11343" to="8866,11344" strokecolor="#dadcdd" strokeweight="0"/>
              <v:rect id="_x0000_s1714" style="position:absolute;left:8865;top:11343;width:13;height:13" fillcolor="#dadcdd" stroked="f"/>
              <v:line id="_x0000_s1715" style="position:absolute" from="8865,11869" to="8866,11870" strokecolor="#dadcdd" strokeweight="0"/>
              <v:rect id="_x0000_s1716" style="position:absolute;left:8865;top:11869;width:13;height:14" fillcolor="#dadcdd" stroked="f"/>
              <v:line id="_x0000_s1717" style="position:absolute" from="8865,12396" to="8866,12397" strokecolor="#dadcdd" strokeweight="0"/>
            </v:group>
            <v:rect id="_x0000_s1719" style="position:absolute;left:8865;top:12396;width:13;height:13" fillcolor="#dadcdd" stroked="f"/>
            <v:line id="_x0000_s1720" style="position:absolute" from="8865,12922" to="8866,12923" strokecolor="#dadcdd" strokeweight="0"/>
            <v:rect id="_x0000_s1721" style="position:absolute;left:8865;top:12922;width:13;height:13" fillcolor="#dadcdd" stroked="f"/>
            <v:line id="_x0000_s1722" style="position:absolute" from="8865,13449" to="8866,13450" strokecolor="#dadcdd" strokeweight="0"/>
            <v:rect id="_x0000_s1723" style="position:absolute;left:8865;top:13449;width:13;height:13" fillcolor="#dadcdd" stroked="f"/>
            <v:line id="_x0000_s1724" style="position:absolute" from="8865,13712" to="8866,13713" strokecolor="#dadcdd" strokeweight="0"/>
            <v:rect id="_x0000_s1725" style="position:absolute;left:8865;top:13712;width:13;height:13" fillcolor="#dadcdd" stroked="f"/>
            <w10:wrap type="none"/>
            <w10:anchorlock/>
          </v:group>
        </w:pict>
      </w:r>
    </w:p>
    <w:p w:rsidR="00D317F4" w:rsidRPr="008C6FD0" w:rsidRDefault="00C42A07" w:rsidP="0063417C">
      <w:pPr>
        <w:tabs>
          <w:tab w:val="left" w:pos="567"/>
        </w:tabs>
        <w:spacing w:before="240" w:after="240" w:line="276" w:lineRule="auto"/>
        <w:ind w:left="567" w:hanging="567"/>
        <w:jc w:val="both"/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</w:pP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lastRenderedPageBreak/>
        <w:t>5.</w:t>
      </w:r>
      <w:r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>5</w:t>
      </w:r>
      <w:r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sv-SE"/>
        </w:rPr>
        <w:tab/>
      </w:r>
      <w:r w:rsidR="007E4419"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 xml:space="preserve">Kegiatan </w:t>
      </w:r>
      <w:r w:rsidR="00D317F4"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 xml:space="preserve">Prioritas </w:t>
      </w:r>
      <w:r w:rsidR="00EA5A3E"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 xml:space="preserve">dan </w:t>
      </w:r>
      <w:proofErr w:type="spellStart"/>
      <w:r w:rsidR="00EA5A3E" w:rsidRPr="008C6FD0">
        <w:rPr>
          <w:rFonts w:ascii="Times New Roman" w:hAnsi="Times New Roman"/>
          <w:b/>
          <w:spacing w:val="-14"/>
          <w:sz w:val="24"/>
          <w:szCs w:val="24"/>
        </w:rPr>
        <w:t>Pagu</w:t>
      </w:r>
      <w:proofErr w:type="spellEnd"/>
      <w:r w:rsidR="00EA5A3E" w:rsidRPr="008C6FD0">
        <w:rPr>
          <w:rFonts w:ascii="Times New Roman" w:hAnsi="Times New Roman"/>
          <w:b/>
          <w:spacing w:val="-14"/>
          <w:sz w:val="24"/>
          <w:szCs w:val="24"/>
        </w:rPr>
        <w:t xml:space="preserve"> </w:t>
      </w:r>
      <w:proofErr w:type="spellStart"/>
      <w:r w:rsidR="00EA5A3E" w:rsidRPr="008C6FD0">
        <w:rPr>
          <w:rFonts w:ascii="Times New Roman" w:hAnsi="Times New Roman"/>
          <w:b/>
          <w:spacing w:val="-14"/>
          <w:sz w:val="24"/>
          <w:szCs w:val="24"/>
        </w:rPr>
        <w:t>Indikatif</w:t>
      </w:r>
      <w:proofErr w:type="spellEnd"/>
      <w:r w:rsidR="00EA5A3E" w:rsidRPr="008C6FD0">
        <w:rPr>
          <w:rFonts w:ascii="Times New Roman" w:hAnsi="Times New Roman"/>
          <w:b/>
          <w:spacing w:val="-14"/>
          <w:sz w:val="24"/>
          <w:szCs w:val="24"/>
        </w:rPr>
        <w:t xml:space="preserve"> </w:t>
      </w:r>
      <w:proofErr w:type="spellStart"/>
      <w:r w:rsidR="000E154E" w:rsidRPr="008C6FD0">
        <w:rPr>
          <w:rFonts w:ascii="Times New Roman" w:hAnsi="Times New Roman"/>
          <w:b/>
          <w:spacing w:val="-14"/>
          <w:sz w:val="24"/>
          <w:szCs w:val="24"/>
        </w:rPr>
        <w:t>Kegiatan</w:t>
      </w:r>
      <w:proofErr w:type="spellEnd"/>
      <w:r w:rsidR="000E154E" w:rsidRPr="008C6FD0">
        <w:rPr>
          <w:rFonts w:ascii="Times New Roman" w:hAnsi="Times New Roman"/>
          <w:b/>
          <w:spacing w:val="-14"/>
          <w:sz w:val="24"/>
          <w:szCs w:val="24"/>
        </w:rPr>
        <w:t xml:space="preserve"> </w:t>
      </w:r>
      <w:r w:rsidR="007E4419" w:rsidRPr="008C6FD0">
        <w:rPr>
          <w:rFonts w:ascii="Times New Roman" w:hAnsi="Times New Roman"/>
          <w:b/>
          <w:color w:val="000000"/>
          <w:spacing w:val="-14"/>
          <w:sz w:val="24"/>
          <w:szCs w:val="24"/>
          <w:lang w:val="fi-FI"/>
        </w:rPr>
        <w:t>SKPD</w:t>
      </w:r>
    </w:p>
    <w:p w:rsidR="00BB37F5" w:rsidRDefault="00EA5A3E" w:rsidP="007357AF">
      <w:pPr>
        <w:widowControl w:val="0"/>
        <w:kinsoku w:val="0"/>
        <w:spacing w:before="216" w:after="120" w:line="360" w:lineRule="exact"/>
        <w:ind w:firstLine="634"/>
        <w:jc w:val="both"/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</w:pP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Berdasarkan </w:t>
      </w:r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tujuan dan sasaran pembangunan daerah 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dalam RPJMD Provinsi Banten tahun 2007-2012 serta mengacu pada </w:t>
      </w:r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tema dan prioritas pembangunan 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dalam RKP dan RKPD tahun 2012 maka ditetapkan kegiatan prioritas dan pagu </w:t>
      </w:r>
      <w:r w:rsidR="00F11EC9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indikatif  </w:t>
      </w:r>
      <w:r w:rsidR="000E154E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kegiatan</w:t>
      </w:r>
      <w:r w:rsidR="00B64139">
        <w:rPr>
          <w:rFonts w:ascii="Times New Roman" w:hAnsi="Times New Roman"/>
          <w:color w:val="000000"/>
          <w:spacing w:val="-14"/>
          <w:sz w:val="24"/>
          <w:szCs w:val="24"/>
          <w:lang w:val="id-ID"/>
        </w:rPr>
        <w:t xml:space="preserve"> </w:t>
      </w:r>
      <w:r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SKPD sebagaimana </w:t>
      </w:r>
      <w:r w:rsidR="00260F92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tertuang dalam lampiran I RKPD</w:t>
      </w:r>
      <w:r w:rsidR="00A21C68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 xml:space="preserve">  Provinsi Banten tahun 2012</w:t>
      </w:r>
      <w:r w:rsidR="00260F92" w:rsidRPr="008C6FD0">
        <w:rPr>
          <w:rFonts w:ascii="Times New Roman" w:hAnsi="Times New Roman"/>
          <w:color w:val="000000"/>
          <w:spacing w:val="-14"/>
          <w:sz w:val="24"/>
          <w:szCs w:val="24"/>
          <w:lang w:val="fi-FI"/>
        </w:rPr>
        <w:t>.</w:t>
      </w:r>
    </w:p>
    <w:p w:rsidR="007357AF" w:rsidRPr="00DC3BEB" w:rsidRDefault="007357AF" w:rsidP="00DC3BEB">
      <w:pPr>
        <w:widowControl w:val="0"/>
        <w:kinsoku w:val="0"/>
        <w:spacing w:before="216" w:after="120" w:line="360" w:lineRule="exact"/>
        <w:jc w:val="both"/>
        <w:rPr>
          <w:rFonts w:ascii="Times New Roman" w:hAnsi="Times New Roman"/>
          <w:color w:val="000000"/>
          <w:spacing w:val="-14"/>
          <w:sz w:val="20"/>
        </w:rPr>
      </w:pPr>
    </w:p>
    <w:sectPr w:rsidR="007357AF" w:rsidRPr="00DC3BEB" w:rsidSect="007357AF">
      <w:footerReference w:type="default" r:id="rId17"/>
      <w:pgSz w:w="11907" w:h="16840" w:code="9"/>
      <w:pgMar w:top="835" w:right="1152" w:bottom="1699" w:left="1843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1C1" w:rsidRDefault="003471C1">
      <w:r>
        <w:separator/>
      </w:r>
    </w:p>
  </w:endnote>
  <w:endnote w:type="continuationSeparator" w:id="0">
    <w:p w:rsidR="003471C1" w:rsidRDefault="0034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altName w:val="LuzSans-Book"/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3" w:type="pct"/>
      <w:tblInd w:w="108" w:type="dxa"/>
      <w:tblBorders>
        <w:insideH w:val="single" w:sz="18" w:space="0" w:color="FFFFFF"/>
        <w:insideV w:val="single" w:sz="18" w:space="0" w:color="FFFFFF"/>
      </w:tblBorders>
      <w:tblLook w:val="04A0" w:firstRow="1" w:lastRow="0" w:firstColumn="1" w:lastColumn="0" w:noHBand="0" w:noVBand="1"/>
    </w:tblPr>
    <w:tblGrid>
      <w:gridCol w:w="7938"/>
      <w:gridCol w:w="1505"/>
    </w:tblGrid>
    <w:tr w:rsidR="00802D55" w:rsidTr="000A4CC6">
      <w:trPr>
        <w:trHeight w:val="287"/>
      </w:trPr>
      <w:tc>
        <w:tcPr>
          <w:tcW w:w="7938" w:type="dxa"/>
          <w:tcBorders>
            <w:top w:val="nil"/>
            <w:left w:val="nil"/>
            <w:bottom w:val="nil"/>
            <w:right w:val="single" w:sz="18" w:space="0" w:color="FFFFFF"/>
          </w:tcBorders>
          <w:shd w:val="clear" w:color="auto" w:fill="548DD4"/>
          <w:hideMark/>
        </w:tcPr>
        <w:p w:rsidR="00802D55" w:rsidRDefault="00802D55" w:rsidP="000A4CC6">
          <w:pPr>
            <w:pStyle w:val="Footer"/>
            <w:ind w:right="252"/>
            <w:jc w:val="right"/>
            <w:rPr>
              <w:b/>
              <w:color w:val="FFFFFF" w:themeColor="background1"/>
              <w:szCs w:val="22"/>
            </w:rPr>
          </w:pPr>
          <w:proofErr w:type="spellStart"/>
          <w:r>
            <w:rPr>
              <w:b/>
              <w:color w:val="FFFFFF" w:themeColor="background1"/>
              <w:szCs w:val="22"/>
            </w:rPr>
            <w:t>Rencana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</w:t>
          </w:r>
          <w:proofErr w:type="spellStart"/>
          <w:r>
            <w:rPr>
              <w:b/>
              <w:color w:val="FFFFFF" w:themeColor="background1"/>
              <w:szCs w:val="22"/>
            </w:rPr>
            <w:t>Kerja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</w:t>
          </w:r>
          <w:proofErr w:type="spellStart"/>
          <w:r>
            <w:rPr>
              <w:b/>
              <w:color w:val="FFFFFF" w:themeColor="background1"/>
              <w:szCs w:val="22"/>
            </w:rPr>
            <w:t>Pemerintah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Daerah </w:t>
          </w:r>
          <w:proofErr w:type="spellStart"/>
          <w:r>
            <w:rPr>
              <w:b/>
              <w:color w:val="FFFFFF" w:themeColor="background1"/>
              <w:szCs w:val="22"/>
            </w:rPr>
            <w:t>Tahun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2012</w:t>
          </w:r>
        </w:p>
      </w:tc>
      <w:tc>
        <w:tcPr>
          <w:tcW w:w="1505" w:type="dxa"/>
          <w:tcBorders>
            <w:top w:val="nil"/>
            <w:left w:val="single" w:sz="18" w:space="0" w:color="FFFFFF"/>
            <w:bottom w:val="nil"/>
            <w:right w:val="nil"/>
          </w:tcBorders>
          <w:shd w:val="clear" w:color="auto" w:fill="E36C0A"/>
          <w:hideMark/>
        </w:tcPr>
        <w:p w:rsidR="00802D55" w:rsidRDefault="00802D55" w:rsidP="000A4CC6">
          <w:pPr>
            <w:pStyle w:val="Footer"/>
            <w:jc w:val="right"/>
            <w:rPr>
              <w:b/>
              <w:color w:val="FFFFFF" w:themeColor="background1"/>
              <w:szCs w:val="22"/>
            </w:rPr>
          </w:pPr>
          <w:r>
            <w:rPr>
              <w:b/>
              <w:color w:val="FFFFFF" w:themeColor="background1"/>
              <w:szCs w:val="22"/>
              <w:lang w:val="id-ID"/>
            </w:rPr>
            <w:t xml:space="preserve"> V-</w:t>
          </w:r>
          <w:r w:rsidR="00514A42">
            <w:rPr>
              <w:b/>
              <w:color w:val="FFFFFF" w:themeColor="background1"/>
              <w:szCs w:val="22"/>
            </w:rPr>
            <w:fldChar w:fldCharType="begin"/>
          </w:r>
          <w:r>
            <w:rPr>
              <w:b/>
              <w:color w:val="FFFFFF" w:themeColor="background1"/>
              <w:szCs w:val="22"/>
            </w:rPr>
            <w:instrText xml:space="preserve"> PAGE   \* MERGEFORMAT </w:instrText>
          </w:r>
          <w:r w:rsidR="00514A42">
            <w:rPr>
              <w:b/>
              <w:color w:val="FFFFFF" w:themeColor="background1"/>
              <w:szCs w:val="22"/>
            </w:rPr>
            <w:fldChar w:fldCharType="separate"/>
          </w:r>
          <w:r w:rsidR="000C703D">
            <w:rPr>
              <w:b/>
              <w:noProof/>
              <w:color w:val="FFFFFF" w:themeColor="background1"/>
              <w:szCs w:val="22"/>
            </w:rPr>
            <w:t>1</w:t>
          </w:r>
          <w:r w:rsidR="00514A42">
            <w:rPr>
              <w:b/>
              <w:color w:val="FFFFFF" w:themeColor="background1"/>
              <w:szCs w:val="22"/>
            </w:rPr>
            <w:fldChar w:fldCharType="end"/>
          </w:r>
        </w:p>
      </w:tc>
    </w:tr>
  </w:tbl>
  <w:p w:rsidR="00802D55" w:rsidRPr="005627A2" w:rsidRDefault="00802D55" w:rsidP="005627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3" w:type="pct"/>
      <w:tblInd w:w="108" w:type="dxa"/>
      <w:tblBorders>
        <w:insideH w:val="single" w:sz="18" w:space="0" w:color="FFFFFF"/>
        <w:insideV w:val="single" w:sz="18" w:space="0" w:color="FFFFFF"/>
      </w:tblBorders>
      <w:tblLook w:val="04A0" w:firstRow="1" w:lastRow="0" w:firstColumn="1" w:lastColumn="0" w:noHBand="0" w:noVBand="1"/>
    </w:tblPr>
    <w:tblGrid>
      <w:gridCol w:w="11728"/>
      <w:gridCol w:w="2224"/>
    </w:tblGrid>
    <w:tr w:rsidR="00802D55" w:rsidTr="000A4CC6">
      <w:trPr>
        <w:trHeight w:val="287"/>
      </w:trPr>
      <w:tc>
        <w:tcPr>
          <w:tcW w:w="7938" w:type="dxa"/>
          <w:tcBorders>
            <w:top w:val="nil"/>
            <w:left w:val="nil"/>
            <w:bottom w:val="nil"/>
            <w:right w:val="single" w:sz="18" w:space="0" w:color="FFFFFF"/>
          </w:tcBorders>
          <w:shd w:val="clear" w:color="auto" w:fill="548DD4"/>
          <w:hideMark/>
        </w:tcPr>
        <w:p w:rsidR="00802D55" w:rsidRDefault="00802D55" w:rsidP="000A4CC6">
          <w:pPr>
            <w:pStyle w:val="Footer"/>
            <w:ind w:right="252"/>
            <w:jc w:val="right"/>
            <w:rPr>
              <w:b/>
              <w:color w:val="FFFFFF" w:themeColor="background1"/>
              <w:szCs w:val="22"/>
            </w:rPr>
          </w:pPr>
          <w:proofErr w:type="spellStart"/>
          <w:r>
            <w:rPr>
              <w:b/>
              <w:color w:val="FFFFFF" w:themeColor="background1"/>
              <w:szCs w:val="22"/>
            </w:rPr>
            <w:t>Rencana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</w:t>
          </w:r>
          <w:proofErr w:type="spellStart"/>
          <w:r>
            <w:rPr>
              <w:b/>
              <w:color w:val="FFFFFF" w:themeColor="background1"/>
              <w:szCs w:val="22"/>
            </w:rPr>
            <w:t>Kerja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</w:t>
          </w:r>
          <w:proofErr w:type="spellStart"/>
          <w:r>
            <w:rPr>
              <w:b/>
              <w:color w:val="FFFFFF" w:themeColor="background1"/>
              <w:szCs w:val="22"/>
            </w:rPr>
            <w:t>Pemerintah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Daerah </w:t>
          </w:r>
          <w:proofErr w:type="spellStart"/>
          <w:r>
            <w:rPr>
              <w:b/>
              <w:color w:val="FFFFFF" w:themeColor="background1"/>
              <w:szCs w:val="22"/>
            </w:rPr>
            <w:t>Tahun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2012</w:t>
          </w:r>
        </w:p>
      </w:tc>
      <w:tc>
        <w:tcPr>
          <w:tcW w:w="1505" w:type="dxa"/>
          <w:tcBorders>
            <w:top w:val="nil"/>
            <w:left w:val="single" w:sz="18" w:space="0" w:color="FFFFFF"/>
            <w:bottom w:val="nil"/>
            <w:right w:val="nil"/>
          </w:tcBorders>
          <w:shd w:val="clear" w:color="auto" w:fill="E36C0A"/>
          <w:hideMark/>
        </w:tcPr>
        <w:p w:rsidR="00802D55" w:rsidRDefault="00802D55" w:rsidP="000A4CC6">
          <w:pPr>
            <w:pStyle w:val="Footer"/>
            <w:jc w:val="right"/>
            <w:rPr>
              <w:b/>
              <w:color w:val="FFFFFF" w:themeColor="background1"/>
              <w:szCs w:val="22"/>
            </w:rPr>
          </w:pPr>
          <w:r>
            <w:rPr>
              <w:b/>
              <w:color w:val="FFFFFF" w:themeColor="background1"/>
              <w:szCs w:val="22"/>
              <w:lang w:val="id-ID"/>
            </w:rPr>
            <w:t xml:space="preserve"> V-</w:t>
          </w:r>
          <w:r w:rsidR="00514A42">
            <w:rPr>
              <w:b/>
              <w:color w:val="FFFFFF" w:themeColor="background1"/>
              <w:szCs w:val="22"/>
            </w:rPr>
            <w:fldChar w:fldCharType="begin"/>
          </w:r>
          <w:r>
            <w:rPr>
              <w:b/>
              <w:color w:val="FFFFFF" w:themeColor="background1"/>
              <w:szCs w:val="22"/>
            </w:rPr>
            <w:instrText xml:space="preserve"> PAGE   \* MERGEFORMAT </w:instrText>
          </w:r>
          <w:r w:rsidR="00514A42">
            <w:rPr>
              <w:b/>
              <w:color w:val="FFFFFF" w:themeColor="background1"/>
              <w:szCs w:val="22"/>
            </w:rPr>
            <w:fldChar w:fldCharType="separate"/>
          </w:r>
          <w:r w:rsidR="000C703D">
            <w:rPr>
              <w:b/>
              <w:noProof/>
              <w:color w:val="FFFFFF" w:themeColor="background1"/>
              <w:szCs w:val="22"/>
            </w:rPr>
            <w:t>4</w:t>
          </w:r>
          <w:r w:rsidR="00514A42">
            <w:rPr>
              <w:b/>
              <w:color w:val="FFFFFF" w:themeColor="background1"/>
              <w:szCs w:val="22"/>
            </w:rPr>
            <w:fldChar w:fldCharType="end"/>
          </w:r>
        </w:p>
      </w:tc>
    </w:tr>
  </w:tbl>
  <w:p w:rsidR="00802D55" w:rsidRPr="005627A2" w:rsidRDefault="00802D55" w:rsidP="005627A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3" w:type="pct"/>
      <w:tblInd w:w="108" w:type="dxa"/>
      <w:tblBorders>
        <w:insideH w:val="single" w:sz="18" w:space="0" w:color="FFFFFF"/>
        <w:insideV w:val="single" w:sz="18" w:space="0" w:color="FFFFFF"/>
      </w:tblBorders>
      <w:tblLook w:val="04A0" w:firstRow="1" w:lastRow="0" w:firstColumn="1" w:lastColumn="0" w:noHBand="0" w:noVBand="1"/>
    </w:tblPr>
    <w:tblGrid>
      <w:gridCol w:w="7936"/>
      <w:gridCol w:w="1505"/>
    </w:tblGrid>
    <w:tr w:rsidR="00802D55" w:rsidTr="000A4CC6">
      <w:trPr>
        <w:trHeight w:val="287"/>
      </w:trPr>
      <w:tc>
        <w:tcPr>
          <w:tcW w:w="7938" w:type="dxa"/>
          <w:tcBorders>
            <w:top w:val="nil"/>
            <w:left w:val="nil"/>
            <w:bottom w:val="nil"/>
            <w:right w:val="single" w:sz="18" w:space="0" w:color="FFFFFF"/>
          </w:tcBorders>
          <w:shd w:val="clear" w:color="auto" w:fill="548DD4"/>
          <w:hideMark/>
        </w:tcPr>
        <w:p w:rsidR="00802D55" w:rsidRDefault="00802D55" w:rsidP="000A4CC6">
          <w:pPr>
            <w:pStyle w:val="Footer"/>
            <w:ind w:right="252"/>
            <w:jc w:val="right"/>
            <w:rPr>
              <w:b/>
              <w:color w:val="FFFFFF" w:themeColor="background1"/>
              <w:szCs w:val="22"/>
            </w:rPr>
          </w:pPr>
          <w:proofErr w:type="spellStart"/>
          <w:r>
            <w:rPr>
              <w:b/>
              <w:color w:val="FFFFFF" w:themeColor="background1"/>
              <w:szCs w:val="22"/>
            </w:rPr>
            <w:t>Rencana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</w:t>
          </w:r>
          <w:proofErr w:type="spellStart"/>
          <w:r>
            <w:rPr>
              <w:b/>
              <w:color w:val="FFFFFF" w:themeColor="background1"/>
              <w:szCs w:val="22"/>
            </w:rPr>
            <w:t>Kerja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</w:t>
          </w:r>
          <w:proofErr w:type="spellStart"/>
          <w:r>
            <w:rPr>
              <w:b/>
              <w:color w:val="FFFFFF" w:themeColor="background1"/>
              <w:szCs w:val="22"/>
            </w:rPr>
            <w:t>Pemerintah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Daerah </w:t>
          </w:r>
          <w:proofErr w:type="spellStart"/>
          <w:r>
            <w:rPr>
              <w:b/>
              <w:color w:val="FFFFFF" w:themeColor="background1"/>
              <w:szCs w:val="22"/>
            </w:rPr>
            <w:t>Tahun</w:t>
          </w:r>
          <w:proofErr w:type="spellEnd"/>
          <w:r>
            <w:rPr>
              <w:b/>
              <w:color w:val="FFFFFF" w:themeColor="background1"/>
              <w:szCs w:val="22"/>
            </w:rPr>
            <w:t xml:space="preserve"> 2012</w:t>
          </w:r>
        </w:p>
      </w:tc>
      <w:tc>
        <w:tcPr>
          <w:tcW w:w="1505" w:type="dxa"/>
          <w:tcBorders>
            <w:top w:val="nil"/>
            <w:left w:val="single" w:sz="18" w:space="0" w:color="FFFFFF"/>
            <w:bottom w:val="nil"/>
            <w:right w:val="nil"/>
          </w:tcBorders>
          <w:shd w:val="clear" w:color="auto" w:fill="E36C0A"/>
          <w:hideMark/>
        </w:tcPr>
        <w:p w:rsidR="00802D55" w:rsidRDefault="00802D55" w:rsidP="000A4CC6">
          <w:pPr>
            <w:pStyle w:val="Footer"/>
            <w:jc w:val="right"/>
            <w:rPr>
              <w:b/>
              <w:color w:val="FFFFFF" w:themeColor="background1"/>
              <w:szCs w:val="22"/>
            </w:rPr>
          </w:pPr>
          <w:r>
            <w:rPr>
              <w:b/>
              <w:color w:val="FFFFFF" w:themeColor="background1"/>
              <w:szCs w:val="22"/>
              <w:lang w:val="id-ID"/>
            </w:rPr>
            <w:t xml:space="preserve"> V-</w:t>
          </w:r>
          <w:r w:rsidR="00514A42">
            <w:rPr>
              <w:b/>
              <w:color w:val="FFFFFF" w:themeColor="background1"/>
              <w:szCs w:val="22"/>
            </w:rPr>
            <w:fldChar w:fldCharType="begin"/>
          </w:r>
          <w:r>
            <w:rPr>
              <w:b/>
              <w:color w:val="FFFFFF" w:themeColor="background1"/>
              <w:szCs w:val="22"/>
            </w:rPr>
            <w:instrText xml:space="preserve"> PAGE   \* MERGEFORMAT </w:instrText>
          </w:r>
          <w:r w:rsidR="00514A42">
            <w:rPr>
              <w:b/>
              <w:color w:val="FFFFFF" w:themeColor="background1"/>
              <w:szCs w:val="22"/>
            </w:rPr>
            <w:fldChar w:fldCharType="separate"/>
          </w:r>
          <w:r w:rsidR="000C703D">
            <w:rPr>
              <w:b/>
              <w:noProof/>
              <w:color w:val="FFFFFF" w:themeColor="background1"/>
              <w:szCs w:val="22"/>
            </w:rPr>
            <w:t>8</w:t>
          </w:r>
          <w:r w:rsidR="00514A42">
            <w:rPr>
              <w:b/>
              <w:color w:val="FFFFFF" w:themeColor="background1"/>
              <w:szCs w:val="22"/>
            </w:rPr>
            <w:fldChar w:fldCharType="end"/>
          </w:r>
        </w:p>
      </w:tc>
    </w:tr>
  </w:tbl>
  <w:p w:rsidR="00802D55" w:rsidRPr="005627A2" w:rsidRDefault="00802D55" w:rsidP="005627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1C1" w:rsidRDefault="003471C1">
      <w:r>
        <w:separator/>
      </w:r>
    </w:p>
  </w:footnote>
  <w:footnote w:type="continuationSeparator" w:id="0">
    <w:p w:rsidR="003471C1" w:rsidRDefault="00347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55" w:rsidRPr="00404F82" w:rsidRDefault="00802D55" w:rsidP="00BB37F5">
    <w:pPr>
      <w:pStyle w:val="Header"/>
      <w:spacing w:after="60"/>
      <w:jc w:val="right"/>
      <w:rPr>
        <w:rFonts w:ascii="Arial Narrow" w:hAnsi="Arial Narrow"/>
        <w:i/>
        <w:w w:val="90"/>
        <w:sz w:val="18"/>
        <w:szCs w:val="18"/>
      </w:rPr>
    </w:pPr>
    <w:r w:rsidRPr="00404F82">
      <w:rPr>
        <w:rFonts w:ascii="Arial Narrow" w:hAnsi="Arial Narrow"/>
        <w:i/>
        <w:w w:val="90"/>
        <w:sz w:val="18"/>
        <w:szCs w:val="18"/>
      </w:rPr>
      <w:t xml:space="preserve">Bab </w:t>
    </w:r>
    <w:proofErr w:type="spellStart"/>
    <w:r>
      <w:rPr>
        <w:rFonts w:ascii="Arial Narrow" w:hAnsi="Arial Narrow"/>
        <w:i/>
        <w:w w:val="90"/>
        <w:sz w:val="18"/>
        <w:szCs w:val="18"/>
      </w:rPr>
      <w:t>Rencana</w:t>
    </w:r>
    <w:proofErr w:type="spellEnd"/>
    <w:r>
      <w:rPr>
        <w:rFonts w:ascii="Arial Narrow" w:hAnsi="Arial Narrow"/>
        <w:i/>
        <w:w w:val="90"/>
        <w:sz w:val="18"/>
        <w:szCs w:val="18"/>
      </w:rPr>
      <w:t xml:space="preserve"> Program </w:t>
    </w:r>
    <w:proofErr w:type="spellStart"/>
    <w:r>
      <w:rPr>
        <w:rFonts w:ascii="Arial Narrow" w:hAnsi="Arial Narrow"/>
        <w:i/>
        <w:w w:val="90"/>
        <w:sz w:val="18"/>
        <w:szCs w:val="18"/>
      </w:rPr>
      <w:t>dan</w:t>
    </w:r>
    <w:proofErr w:type="spellEnd"/>
    <w:r>
      <w:rPr>
        <w:rFonts w:ascii="Arial Narrow" w:hAnsi="Arial Narrow"/>
        <w:i/>
        <w:w w:val="90"/>
        <w:sz w:val="18"/>
        <w:szCs w:val="18"/>
      </w:rPr>
      <w:t xml:space="preserve"> </w:t>
    </w:r>
    <w:proofErr w:type="spellStart"/>
    <w:r>
      <w:rPr>
        <w:rFonts w:ascii="Arial Narrow" w:hAnsi="Arial Narrow"/>
        <w:i/>
        <w:w w:val="90"/>
        <w:sz w:val="18"/>
        <w:szCs w:val="18"/>
      </w:rPr>
      <w:t>Kegiatan</w:t>
    </w:r>
    <w:proofErr w:type="spellEnd"/>
    <w:r>
      <w:rPr>
        <w:rFonts w:ascii="Arial Narrow" w:hAnsi="Arial Narrow"/>
        <w:i/>
        <w:w w:val="90"/>
        <w:sz w:val="18"/>
        <w:szCs w:val="18"/>
      </w:rPr>
      <w:t xml:space="preserve"> </w:t>
    </w:r>
    <w:proofErr w:type="spellStart"/>
    <w:r>
      <w:rPr>
        <w:rFonts w:ascii="Arial Narrow" w:hAnsi="Arial Narrow"/>
        <w:i/>
        <w:w w:val="90"/>
        <w:sz w:val="18"/>
        <w:szCs w:val="18"/>
      </w:rPr>
      <w:t>PrioritasDaerah</w:t>
    </w:r>
    <w:proofErr w:type="spellEnd"/>
  </w:p>
  <w:p w:rsidR="00802D55" w:rsidRPr="00AB64F8" w:rsidRDefault="003471C1" w:rsidP="00BB37F5">
    <w:pPr>
      <w:pStyle w:val="Header"/>
    </w:pPr>
    <w:r>
      <w:rPr>
        <w:noProof/>
      </w:rPr>
      <w:pict>
        <v:line id="Line 3" o:spid="_x0000_s2050" style="position:absolute;z-index:251660288;visibility:visible;mso-wrap-distance-top:-3e-5mm;mso-wrap-distance-bottom:-3e-5mm" from="307.3pt,1.6pt" to="467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ELw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" strokecolor="#333" strokeweight="1.5pt"/>
      </w:pict>
    </w:r>
    <w:r>
      <w:rPr>
        <w:noProof/>
      </w:rPr>
      <w:pict>
        <v:line id="Line 2" o:spid="_x0000_s2049" style="position:absolute;z-index:251659264;visibility:visible;mso-wrap-distance-top:-6e-5mm;mso-wrap-distance-bottom:-6e-5mm" from="0,.75pt" to="467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VoQ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" strokecolor="#333" strokeweight=".5pt"/>
      </w:pict>
    </w:r>
  </w:p>
  <w:p w:rsidR="00802D55" w:rsidRPr="00BB37F5" w:rsidRDefault="00802D55" w:rsidP="00BB37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2254"/>
    <w:multiLevelType w:val="hybridMultilevel"/>
    <w:tmpl w:val="3F982CD0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C11E0"/>
    <w:multiLevelType w:val="multilevel"/>
    <w:tmpl w:val="CA001C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9215F22"/>
    <w:multiLevelType w:val="hybridMultilevel"/>
    <w:tmpl w:val="A2342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B01B6"/>
    <w:multiLevelType w:val="hybridMultilevel"/>
    <w:tmpl w:val="A8D0C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3599B"/>
    <w:multiLevelType w:val="hybridMultilevel"/>
    <w:tmpl w:val="A1BAD630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671E7"/>
    <w:multiLevelType w:val="hybridMultilevel"/>
    <w:tmpl w:val="983015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51220"/>
    <w:multiLevelType w:val="hybridMultilevel"/>
    <w:tmpl w:val="3636103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3ACA8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F70F62"/>
    <w:multiLevelType w:val="hybridMultilevel"/>
    <w:tmpl w:val="B83208AA"/>
    <w:lvl w:ilvl="0" w:tplc="04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493ACA88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1563261E"/>
    <w:multiLevelType w:val="hybridMultilevel"/>
    <w:tmpl w:val="29421C4A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37800"/>
    <w:multiLevelType w:val="hybridMultilevel"/>
    <w:tmpl w:val="F77A9BB8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F07C7"/>
    <w:multiLevelType w:val="hybridMultilevel"/>
    <w:tmpl w:val="0E181294"/>
    <w:lvl w:ilvl="0" w:tplc="493ACA88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E5536"/>
    <w:multiLevelType w:val="hybridMultilevel"/>
    <w:tmpl w:val="6D5CFA20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B02A4"/>
    <w:multiLevelType w:val="hybridMultilevel"/>
    <w:tmpl w:val="009A67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3A245AC"/>
    <w:multiLevelType w:val="hybridMultilevel"/>
    <w:tmpl w:val="4C8635AA"/>
    <w:lvl w:ilvl="0" w:tplc="493ACA88">
      <w:numFmt w:val="bullet"/>
      <w:lvlText w:val="-"/>
      <w:lvlJc w:val="left"/>
      <w:pPr>
        <w:ind w:left="84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4">
    <w:nsid w:val="2B8C5651"/>
    <w:multiLevelType w:val="hybridMultilevel"/>
    <w:tmpl w:val="35A8FD24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F0776"/>
    <w:multiLevelType w:val="hybridMultilevel"/>
    <w:tmpl w:val="8D78CD62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352E4B"/>
    <w:multiLevelType w:val="hybridMultilevel"/>
    <w:tmpl w:val="8E944C6E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629"/>
    <w:multiLevelType w:val="hybridMultilevel"/>
    <w:tmpl w:val="0F08068E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B305BB"/>
    <w:multiLevelType w:val="hybridMultilevel"/>
    <w:tmpl w:val="D4265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0D0663"/>
    <w:multiLevelType w:val="hybridMultilevel"/>
    <w:tmpl w:val="8EB8D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8D2E7B"/>
    <w:multiLevelType w:val="hybridMultilevel"/>
    <w:tmpl w:val="FBFCA0A8"/>
    <w:lvl w:ilvl="0" w:tplc="C47658A4">
      <w:start w:val="98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39214D4"/>
    <w:multiLevelType w:val="hybridMultilevel"/>
    <w:tmpl w:val="772A21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5B4D3A"/>
    <w:multiLevelType w:val="hybridMultilevel"/>
    <w:tmpl w:val="C65418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1A33EC"/>
    <w:multiLevelType w:val="hybridMultilevel"/>
    <w:tmpl w:val="634CF220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462B3D"/>
    <w:multiLevelType w:val="hybridMultilevel"/>
    <w:tmpl w:val="691A808C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964976"/>
    <w:multiLevelType w:val="hybridMultilevel"/>
    <w:tmpl w:val="E55A66BE"/>
    <w:lvl w:ilvl="0" w:tplc="493ACA88">
      <w:numFmt w:val="bullet"/>
      <w:lvlText w:val="-"/>
      <w:lvlJc w:val="left"/>
      <w:pPr>
        <w:ind w:left="63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86D4259"/>
    <w:multiLevelType w:val="hybridMultilevel"/>
    <w:tmpl w:val="4322FF96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A313C"/>
    <w:multiLevelType w:val="hybridMultilevel"/>
    <w:tmpl w:val="FB0EEB5E"/>
    <w:lvl w:ilvl="0" w:tplc="630067B0">
      <w:start w:val="1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C26C0"/>
    <w:multiLevelType w:val="hybridMultilevel"/>
    <w:tmpl w:val="88DA732C"/>
    <w:lvl w:ilvl="0" w:tplc="493AC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2C6F9D"/>
    <w:multiLevelType w:val="hybridMultilevel"/>
    <w:tmpl w:val="5CC0BC5E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93ACA8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CE09F3"/>
    <w:multiLevelType w:val="multilevel"/>
    <w:tmpl w:val="A7C24226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3"/>
      <w:numFmt w:val="decimal"/>
      <w:isLgl/>
      <w:lvlText w:val="%1.%2"/>
      <w:lvlJc w:val="left"/>
      <w:pPr>
        <w:ind w:left="570" w:hanging="57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539A0189"/>
    <w:multiLevelType w:val="hybridMultilevel"/>
    <w:tmpl w:val="43EE7B4A"/>
    <w:lvl w:ilvl="0" w:tplc="C47658A4">
      <w:start w:val="98"/>
      <w:numFmt w:val="bullet"/>
      <w:lvlText w:val="-"/>
      <w:lvlJc w:val="left"/>
      <w:pPr>
        <w:ind w:left="9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2">
    <w:nsid w:val="56040FA1"/>
    <w:multiLevelType w:val="hybridMultilevel"/>
    <w:tmpl w:val="E55C89E2"/>
    <w:lvl w:ilvl="0" w:tplc="04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493ACA88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83812FD"/>
    <w:multiLevelType w:val="hybridMultilevel"/>
    <w:tmpl w:val="74FA1206"/>
    <w:lvl w:ilvl="0" w:tplc="C47658A4">
      <w:start w:val="9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33328E"/>
    <w:multiLevelType w:val="multilevel"/>
    <w:tmpl w:val="EA8ED8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70" w:hanging="57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5">
    <w:nsid w:val="5B4D55EC"/>
    <w:multiLevelType w:val="hybridMultilevel"/>
    <w:tmpl w:val="12C8D81A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9105E9"/>
    <w:multiLevelType w:val="multilevel"/>
    <w:tmpl w:val="F30460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570" w:hanging="57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7">
    <w:nsid w:val="5CBC5687"/>
    <w:multiLevelType w:val="hybridMultilevel"/>
    <w:tmpl w:val="9BD4B92A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C00A88"/>
    <w:multiLevelType w:val="hybridMultilevel"/>
    <w:tmpl w:val="4F3E6724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206975"/>
    <w:multiLevelType w:val="hybridMultilevel"/>
    <w:tmpl w:val="EA204E60"/>
    <w:lvl w:ilvl="0" w:tplc="C47658A4">
      <w:start w:val="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2C79FC"/>
    <w:multiLevelType w:val="hybridMultilevel"/>
    <w:tmpl w:val="263E699C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9062EE"/>
    <w:multiLevelType w:val="hybridMultilevel"/>
    <w:tmpl w:val="466C2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EE0E65"/>
    <w:multiLevelType w:val="hybridMultilevel"/>
    <w:tmpl w:val="FC76C2E6"/>
    <w:lvl w:ilvl="0" w:tplc="C47658A4">
      <w:start w:val="9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D371B"/>
    <w:multiLevelType w:val="hybridMultilevel"/>
    <w:tmpl w:val="0AC6B790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3923C2"/>
    <w:multiLevelType w:val="hybridMultilevel"/>
    <w:tmpl w:val="E110BCBE"/>
    <w:lvl w:ilvl="0" w:tplc="493ACA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B47D28"/>
    <w:multiLevelType w:val="hybridMultilevel"/>
    <w:tmpl w:val="65ACF9CE"/>
    <w:lvl w:ilvl="0" w:tplc="493ACA88">
      <w:numFmt w:val="bullet"/>
      <w:lvlText w:val="-"/>
      <w:lvlJc w:val="left"/>
      <w:pPr>
        <w:ind w:left="757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6">
    <w:nsid w:val="7AC06F07"/>
    <w:multiLevelType w:val="hybridMultilevel"/>
    <w:tmpl w:val="38E63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6139B"/>
    <w:multiLevelType w:val="hybridMultilevel"/>
    <w:tmpl w:val="97E81654"/>
    <w:lvl w:ilvl="0" w:tplc="493AC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38"/>
  </w:num>
  <w:num w:numId="5">
    <w:abstractNumId w:val="45"/>
  </w:num>
  <w:num w:numId="6">
    <w:abstractNumId w:val="4"/>
  </w:num>
  <w:num w:numId="7">
    <w:abstractNumId w:val="8"/>
  </w:num>
  <w:num w:numId="8">
    <w:abstractNumId w:val="35"/>
  </w:num>
  <w:num w:numId="9">
    <w:abstractNumId w:val="9"/>
  </w:num>
  <w:num w:numId="10">
    <w:abstractNumId w:val="14"/>
  </w:num>
  <w:num w:numId="11">
    <w:abstractNumId w:val="15"/>
  </w:num>
  <w:num w:numId="12">
    <w:abstractNumId w:val="17"/>
  </w:num>
  <w:num w:numId="13">
    <w:abstractNumId w:val="44"/>
  </w:num>
  <w:num w:numId="14">
    <w:abstractNumId w:val="25"/>
  </w:num>
  <w:num w:numId="15">
    <w:abstractNumId w:val="11"/>
  </w:num>
  <w:num w:numId="16">
    <w:abstractNumId w:val="37"/>
  </w:num>
  <w:num w:numId="17">
    <w:abstractNumId w:val="47"/>
  </w:num>
  <w:num w:numId="18">
    <w:abstractNumId w:val="29"/>
  </w:num>
  <w:num w:numId="19">
    <w:abstractNumId w:val="16"/>
  </w:num>
  <w:num w:numId="20">
    <w:abstractNumId w:val="20"/>
  </w:num>
  <w:num w:numId="21">
    <w:abstractNumId w:val="31"/>
  </w:num>
  <w:num w:numId="22">
    <w:abstractNumId w:val="33"/>
  </w:num>
  <w:num w:numId="23">
    <w:abstractNumId w:val="39"/>
  </w:num>
  <w:num w:numId="24">
    <w:abstractNumId w:val="42"/>
  </w:num>
  <w:num w:numId="25">
    <w:abstractNumId w:val="28"/>
  </w:num>
  <w:num w:numId="26">
    <w:abstractNumId w:val="32"/>
  </w:num>
  <w:num w:numId="27">
    <w:abstractNumId w:val="27"/>
  </w:num>
  <w:num w:numId="28">
    <w:abstractNumId w:val="10"/>
  </w:num>
  <w:num w:numId="29">
    <w:abstractNumId w:val="7"/>
  </w:num>
  <w:num w:numId="30">
    <w:abstractNumId w:val="26"/>
  </w:num>
  <w:num w:numId="31">
    <w:abstractNumId w:val="34"/>
  </w:num>
  <w:num w:numId="32">
    <w:abstractNumId w:val="22"/>
  </w:num>
  <w:num w:numId="33">
    <w:abstractNumId w:val="23"/>
  </w:num>
  <w:num w:numId="34">
    <w:abstractNumId w:val="24"/>
  </w:num>
  <w:num w:numId="35">
    <w:abstractNumId w:val="5"/>
  </w:num>
  <w:num w:numId="36">
    <w:abstractNumId w:val="36"/>
  </w:num>
  <w:num w:numId="37">
    <w:abstractNumId w:val="30"/>
  </w:num>
  <w:num w:numId="38">
    <w:abstractNumId w:val="40"/>
  </w:num>
  <w:num w:numId="39">
    <w:abstractNumId w:val="43"/>
  </w:num>
  <w:num w:numId="40">
    <w:abstractNumId w:val="0"/>
  </w:num>
  <w:num w:numId="41">
    <w:abstractNumId w:val="13"/>
  </w:num>
  <w:num w:numId="42">
    <w:abstractNumId w:val="46"/>
  </w:num>
  <w:num w:numId="43">
    <w:abstractNumId w:val="18"/>
  </w:num>
  <w:num w:numId="44">
    <w:abstractNumId w:val="21"/>
  </w:num>
  <w:num w:numId="45">
    <w:abstractNumId w:val="2"/>
  </w:num>
  <w:num w:numId="46">
    <w:abstractNumId w:val="41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</w:num>
  <w:num w:numId="49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11" fillcolor="#bfbfbf" stroke="f">
      <v:fill color="#bfbfb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48F"/>
    <w:rsid w:val="00007D6F"/>
    <w:rsid w:val="000119AD"/>
    <w:rsid w:val="00014581"/>
    <w:rsid w:val="00016AC7"/>
    <w:rsid w:val="00017214"/>
    <w:rsid w:val="00017AB5"/>
    <w:rsid w:val="000206E1"/>
    <w:rsid w:val="00020BC0"/>
    <w:rsid w:val="00020F35"/>
    <w:rsid w:val="000348F5"/>
    <w:rsid w:val="00036ACE"/>
    <w:rsid w:val="00036E98"/>
    <w:rsid w:val="00040ADA"/>
    <w:rsid w:val="00045B18"/>
    <w:rsid w:val="000475EB"/>
    <w:rsid w:val="00050078"/>
    <w:rsid w:val="0005389F"/>
    <w:rsid w:val="00060B8F"/>
    <w:rsid w:val="00061094"/>
    <w:rsid w:val="00061533"/>
    <w:rsid w:val="00065048"/>
    <w:rsid w:val="00065813"/>
    <w:rsid w:val="00074B21"/>
    <w:rsid w:val="00074B84"/>
    <w:rsid w:val="00075581"/>
    <w:rsid w:val="0008148A"/>
    <w:rsid w:val="00084238"/>
    <w:rsid w:val="00092649"/>
    <w:rsid w:val="00093AA4"/>
    <w:rsid w:val="00094420"/>
    <w:rsid w:val="000A02EE"/>
    <w:rsid w:val="000A4CC6"/>
    <w:rsid w:val="000A7BDA"/>
    <w:rsid w:val="000B5F68"/>
    <w:rsid w:val="000C085F"/>
    <w:rsid w:val="000C0D77"/>
    <w:rsid w:val="000C2F9F"/>
    <w:rsid w:val="000C4662"/>
    <w:rsid w:val="000C6FB0"/>
    <w:rsid w:val="000C703D"/>
    <w:rsid w:val="000D0ABD"/>
    <w:rsid w:val="000D7D77"/>
    <w:rsid w:val="000D7F1D"/>
    <w:rsid w:val="000E154E"/>
    <w:rsid w:val="000E2FDF"/>
    <w:rsid w:val="000E6067"/>
    <w:rsid w:val="000F40CF"/>
    <w:rsid w:val="000F700B"/>
    <w:rsid w:val="00115D80"/>
    <w:rsid w:val="00120E7A"/>
    <w:rsid w:val="00132E3D"/>
    <w:rsid w:val="00134D9A"/>
    <w:rsid w:val="00135FA4"/>
    <w:rsid w:val="0013773A"/>
    <w:rsid w:val="00141C59"/>
    <w:rsid w:val="001475EF"/>
    <w:rsid w:val="00154728"/>
    <w:rsid w:val="00155117"/>
    <w:rsid w:val="00163DE6"/>
    <w:rsid w:val="00165658"/>
    <w:rsid w:val="00165B73"/>
    <w:rsid w:val="0016617C"/>
    <w:rsid w:val="001666A2"/>
    <w:rsid w:val="001675CA"/>
    <w:rsid w:val="00172911"/>
    <w:rsid w:val="001777D7"/>
    <w:rsid w:val="00177C0D"/>
    <w:rsid w:val="00187337"/>
    <w:rsid w:val="00190DE4"/>
    <w:rsid w:val="00192F20"/>
    <w:rsid w:val="001959B5"/>
    <w:rsid w:val="001A15C6"/>
    <w:rsid w:val="001A2258"/>
    <w:rsid w:val="001A3EEB"/>
    <w:rsid w:val="001B36A0"/>
    <w:rsid w:val="001B3887"/>
    <w:rsid w:val="001B46D6"/>
    <w:rsid w:val="001B4F63"/>
    <w:rsid w:val="001B5F52"/>
    <w:rsid w:val="001B7AB5"/>
    <w:rsid w:val="001C363F"/>
    <w:rsid w:val="001C5BB1"/>
    <w:rsid w:val="001C5C6B"/>
    <w:rsid w:val="001C6D7E"/>
    <w:rsid w:val="001D0981"/>
    <w:rsid w:val="001D19E7"/>
    <w:rsid w:val="001D4194"/>
    <w:rsid w:val="001D6369"/>
    <w:rsid w:val="001D77D9"/>
    <w:rsid w:val="001E05A8"/>
    <w:rsid w:val="001E5931"/>
    <w:rsid w:val="001F1F2F"/>
    <w:rsid w:val="001F2269"/>
    <w:rsid w:val="001F23A9"/>
    <w:rsid w:val="001F2D01"/>
    <w:rsid w:val="001F4D5E"/>
    <w:rsid w:val="001F4FE3"/>
    <w:rsid w:val="00203536"/>
    <w:rsid w:val="00204D1B"/>
    <w:rsid w:val="00214EEA"/>
    <w:rsid w:val="00214EF5"/>
    <w:rsid w:val="00216999"/>
    <w:rsid w:val="00217D07"/>
    <w:rsid w:val="00217E13"/>
    <w:rsid w:val="002207DD"/>
    <w:rsid w:val="00223396"/>
    <w:rsid w:val="002247D3"/>
    <w:rsid w:val="00225138"/>
    <w:rsid w:val="0022640C"/>
    <w:rsid w:val="00226808"/>
    <w:rsid w:val="002306F4"/>
    <w:rsid w:val="00241C82"/>
    <w:rsid w:val="00246F3A"/>
    <w:rsid w:val="002501E0"/>
    <w:rsid w:val="00252887"/>
    <w:rsid w:val="00253BBE"/>
    <w:rsid w:val="002544E5"/>
    <w:rsid w:val="0025451A"/>
    <w:rsid w:val="0025471E"/>
    <w:rsid w:val="002556BD"/>
    <w:rsid w:val="00260F92"/>
    <w:rsid w:val="00261E66"/>
    <w:rsid w:val="002748CB"/>
    <w:rsid w:val="00275856"/>
    <w:rsid w:val="00276DC5"/>
    <w:rsid w:val="00281AB1"/>
    <w:rsid w:val="0028346D"/>
    <w:rsid w:val="002854F5"/>
    <w:rsid w:val="00286091"/>
    <w:rsid w:val="00286B51"/>
    <w:rsid w:val="002909E3"/>
    <w:rsid w:val="002936AE"/>
    <w:rsid w:val="00297D48"/>
    <w:rsid w:val="002A0A9B"/>
    <w:rsid w:val="002A1093"/>
    <w:rsid w:val="002A1C1B"/>
    <w:rsid w:val="002A305B"/>
    <w:rsid w:val="002A4184"/>
    <w:rsid w:val="002B0E84"/>
    <w:rsid w:val="002B1129"/>
    <w:rsid w:val="002B1246"/>
    <w:rsid w:val="002B2371"/>
    <w:rsid w:val="002B2B84"/>
    <w:rsid w:val="002B4704"/>
    <w:rsid w:val="002B4AE8"/>
    <w:rsid w:val="002B50CE"/>
    <w:rsid w:val="002B5520"/>
    <w:rsid w:val="002C53F7"/>
    <w:rsid w:val="002C6D60"/>
    <w:rsid w:val="002C7129"/>
    <w:rsid w:val="002D34A7"/>
    <w:rsid w:val="002E625F"/>
    <w:rsid w:val="002F39EC"/>
    <w:rsid w:val="002F5102"/>
    <w:rsid w:val="002F670E"/>
    <w:rsid w:val="00301A77"/>
    <w:rsid w:val="00302352"/>
    <w:rsid w:val="00311B54"/>
    <w:rsid w:val="003161DB"/>
    <w:rsid w:val="00321C4E"/>
    <w:rsid w:val="0032294A"/>
    <w:rsid w:val="00323223"/>
    <w:rsid w:val="00323F8F"/>
    <w:rsid w:val="00326850"/>
    <w:rsid w:val="00331388"/>
    <w:rsid w:val="00332CE4"/>
    <w:rsid w:val="003375CB"/>
    <w:rsid w:val="0034180E"/>
    <w:rsid w:val="003471C1"/>
    <w:rsid w:val="003508F6"/>
    <w:rsid w:val="0035301B"/>
    <w:rsid w:val="003544D8"/>
    <w:rsid w:val="0035558C"/>
    <w:rsid w:val="00355CED"/>
    <w:rsid w:val="00360734"/>
    <w:rsid w:val="00360D5A"/>
    <w:rsid w:val="003632C8"/>
    <w:rsid w:val="00372C8B"/>
    <w:rsid w:val="00373A70"/>
    <w:rsid w:val="0037471C"/>
    <w:rsid w:val="00374F25"/>
    <w:rsid w:val="00375044"/>
    <w:rsid w:val="003752BC"/>
    <w:rsid w:val="003760B4"/>
    <w:rsid w:val="00376265"/>
    <w:rsid w:val="003810CB"/>
    <w:rsid w:val="00381393"/>
    <w:rsid w:val="003817BA"/>
    <w:rsid w:val="00382F0A"/>
    <w:rsid w:val="00383F62"/>
    <w:rsid w:val="00385122"/>
    <w:rsid w:val="00385358"/>
    <w:rsid w:val="00385523"/>
    <w:rsid w:val="00393A3B"/>
    <w:rsid w:val="0039544A"/>
    <w:rsid w:val="003A0CA2"/>
    <w:rsid w:val="003A0EC6"/>
    <w:rsid w:val="003A0F80"/>
    <w:rsid w:val="003A1D42"/>
    <w:rsid w:val="003A25A7"/>
    <w:rsid w:val="003B018B"/>
    <w:rsid w:val="003B4640"/>
    <w:rsid w:val="003B47D6"/>
    <w:rsid w:val="003C3BFC"/>
    <w:rsid w:val="003C4CDB"/>
    <w:rsid w:val="003C60AC"/>
    <w:rsid w:val="003C64F3"/>
    <w:rsid w:val="003D2360"/>
    <w:rsid w:val="003D2B62"/>
    <w:rsid w:val="003D514A"/>
    <w:rsid w:val="003D5A6E"/>
    <w:rsid w:val="003E577F"/>
    <w:rsid w:val="003E5D73"/>
    <w:rsid w:val="003E652E"/>
    <w:rsid w:val="003E79D2"/>
    <w:rsid w:val="003F167D"/>
    <w:rsid w:val="003F6301"/>
    <w:rsid w:val="003F7837"/>
    <w:rsid w:val="00405E9F"/>
    <w:rsid w:val="004123EF"/>
    <w:rsid w:val="00414305"/>
    <w:rsid w:val="00414C6B"/>
    <w:rsid w:val="00416CEF"/>
    <w:rsid w:val="00417163"/>
    <w:rsid w:val="00422A69"/>
    <w:rsid w:val="00424A2B"/>
    <w:rsid w:val="00425287"/>
    <w:rsid w:val="00426887"/>
    <w:rsid w:val="00426ACA"/>
    <w:rsid w:val="00427135"/>
    <w:rsid w:val="004312D9"/>
    <w:rsid w:val="0043306A"/>
    <w:rsid w:val="004339CE"/>
    <w:rsid w:val="004349A1"/>
    <w:rsid w:val="00434A1D"/>
    <w:rsid w:val="004355AF"/>
    <w:rsid w:val="00442E02"/>
    <w:rsid w:val="004443FC"/>
    <w:rsid w:val="00444959"/>
    <w:rsid w:val="00445848"/>
    <w:rsid w:val="00445892"/>
    <w:rsid w:val="0045119A"/>
    <w:rsid w:val="0045366A"/>
    <w:rsid w:val="0045572D"/>
    <w:rsid w:val="00460D6D"/>
    <w:rsid w:val="004613BF"/>
    <w:rsid w:val="00461B17"/>
    <w:rsid w:val="00463DDC"/>
    <w:rsid w:val="00467214"/>
    <w:rsid w:val="00471077"/>
    <w:rsid w:val="00471C2B"/>
    <w:rsid w:val="00474762"/>
    <w:rsid w:val="0047614A"/>
    <w:rsid w:val="00481EB9"/>
    <w:rsid w:val="00483738"/>
    <w:rsid w:val="00484A98"/>
    <w:rsid w:val="00486D9F"/>
    <w:rsid w:val="00487947"/>
    <w:rsid w:val="004919DB"/>
    <w:rsid w:val="00492EC7"/>
    <w:rsid w:val="004A15F3"/>
    <w:rsid w:val="004A1776"/>
    <w:rsid w:val="004A3DF2"/>
    <w:rsid w:val="004A6487"/>
    <w:rsid w:val="004A65A3"/>
    <w:rsid w:val="004A6F5B"/>
    <w:rsid w:val="004B2ED2"/>
    <w:rsid w:val="004B5A11"/>
    <w:rsid w:val="004C1F5E"/>
    <w:rsid w:val="004C40A4"/>
    <w:rsid w:val="004C6DAB"/>
    <w:rsid w:val="004D1046"/>
    <w:rsid w:val="004D18B4"/>
    <w:rsid w:val="004D19D7"/>
    <w:rsid w:val="004D1B7E"/>
    <w:rsid w:val="004D69CA"/>
    <w:rsid w:val="004E174D"/>
    <w:rsid w:val="004E1835"/>
    <w:rsid w:val="004E480C"/>
    <w:rsid w:val="004E4CCE"/>
    <w:rsid w:val="004F31FA"/>
    <w:rsid w:val="005017C0"/>
    <w:rsid w:val="005026BA"/>
    <w:rsid w:val="00502E79"/>
    <w:rsid w:val="0050333A"/>
    <w:rsid w:val="00503A2E"/>
    <w:rsid w:val="00504C69"/>
    <w:rsid w:val="00505D2A"/>
    <w:rsid w:val="00510883"/>
    <w:rsid w:val="00510E3D"/>
    <w:rsid w:val="00511657"/>
    <w:rsid w:val="005116AE"/>
    <w:rsid w:val="00512588"/>
    <w:rsid w:val="005131A2"/>
    <w:rsid w:val="00513689"/>
    <w:rsid w:val="00514A42"/>
    <w:rsid w:val="005158B9"/>
    <w:rsid w:val="00522D26"/>
    <w:rsid w:val="00523680"/>
    <w:rsid w:val="005273BC"/>
    <w:rsid w:val="00527608"/>
    <w:rsid w:val="0053337A"/>
    <w:rsid w:val="00535BC2"/>
    <w:rsid w:val="00542643"/>
    <w:rsid w:val="00545DB3"/>
    <w:rsid w:val="00546670"/>
    <w:rsid w:val="00546836"/>
    <w:rsid w:val="00550FDA"/>
    <w:rsid w:val="00551FFD"/>
    <w:rsid w:val="00554E58"/>
    <w:rsid w:val="00557A38"/>
    <w:rsid w:val="005627A2"/>
    <w:rsid w:val="00565FC9"/>
    <w:rsid w:val="00567E23"/>
    <w:rsid w:val="00570687"/>
    <w:rsid w:val="00571647"/>
    <w:rsid w:val="00571697"/>
    <w:rsid w:val="005724EA"/>
    <w:rsid w:val="005739E9"/>
    <w:rsid w:val="00577C71"/>
    <w:rsid w:val="00581CDA"/>
    <w:rsid w:val="00582301"/>
    <w:rsid w:val="00583661"/>
    <w:rsid w:val="005854A8"/>
    <w:rsid w:val="00592767"/>
    <w:rsid w:val="00594589"/>
    <w:rsid w:val="0059470C"/>
    <w:rsid w:val="0059684D"/>
    <w:rsid w:val="005A4310"/>
    <w:rsid w:val="005A6A7B"/>
    <w:rsid w:val="005A6BFE"/>
    <w:rsid w:val="005B1010"/>
    <w:rsid w:val="005B3EF7"/>
    <w:rsid w:val="005B4545"/>
    <w:rsid w:val="005B5D4B"/>
    <w:rsid w:val="005B7A18"/>
    <w:rsid w:val="005B7AA5"/>
    <w:rsid w:val="005C0B63"/>
    <w:rsid w:val="005C21E8"/>
    <w:rsid w:val="005C2B51"/>
    <w:rsid w:val="005C6A07"/>
    <w:rsid w:val="005C6F88"/>
    <w:rsid w:val="005D03ED"/>
    <w:rsid w:val="005E110E"/>
    <w:rsid w:val="005E1209"/>
    <w:rsid w:val="005E2474"/>
    <w:rsid w:val="005E5D12"/>
    <w:rsid w:val="005E7051"/>
    <w:rsid w:val="005E7926"/>
    <w:rsid w:val="005F1901"/>
    <w:rsid w:val="005F2A95"/>
    <w:rsid w:val="005F428F"/>
    <w:rsid w:val="005F5FE4"/>
    <w:rsid w:val="005F6231"/>
    <w:rsid w:val="005F7837"/>
    <w:rsid w:val="00600229"/>
    <w:rsid w:val="00602AD6"/>
    <w:rsid w:val="00602D20"/>
    <w:rsid w:val="00606412"/>
    <w:rsid w:val="00607B66"/>
    <w:rsid w:val="0061106D"/>
    <w:rsid w:val="00616A4E"/>
    <w:rsid w:val="00620E11"/>
    <w:rsid w:val="00621333"/>
    <w:rsid w:val="00622B1F"/>
    <w:rsid w:val="00622D7E"/>
    <w:rsid w:val="006306B8"/>
    <w:rsid w:val="0063146C"/>
    <w:rsid w:val="0063417C"/>
    <w:rsid w:val="00635FDE"/>
    <w:rsid w:val="00636C9D"/>
    <w:rsid w:val="00637076"/>
    <w:rsid w:val="0064080D"/>
    <w:rsid w:val="00641D8A"/>
    <w:rsid w:val="0064274D"/>
    <w:rsid w:val="00644CCF"/>
    <w:rsid w:val="00646F4F"/>
    <w:rsid w:val="00651CD6"/>
    <w:rsid w:val="00653C38"/>
    <w:rsid w:val="00654757"/>
    <w:rsid w:val="00656BF0"/>
    <w:rsid w:val="006626EE"/>
    <w:rsid w:val="00666BB2"/>
    <w:rsid w:val="006677E2"/>
    <w:rsid w:val="00673794"/>
    <w:rsid w:val="00677541"/>
    <w:rsid w:val="00682C40"/>
    <w:rsid w:val="0068480B"/>
    <w:rsid w:val="00684E9E"/>
    <w:rsid w:val="00687478"/>
    <w:rsid w:val="006925F8"/>
    <w:rsid w:val="0069402E"/>
    <w:rsid w:val="00694251"/>
    <w:rsid w:val="00695460"/>
    <w:rsid w:val="00695AF9"/>
    <w:rsid w:val="00696D9A"/>
    <w:rsid w:val="006A050C"/>
    <w:rsid w:val="006A3B01"/>
    <w:rsid w:val="006A410A"/>
    <w:rsid w:val="006A52C2"/>
    <w:rsid w:val="006B1602"/>
    <w:rsid w:val="006B6307"/>
    <w:rsid w:val="006B6F85"/>
    <w:rsid w:val="006C4C12"/>
    <w:rsid w:val="006D14A6"/>
    <w:rsid w:val="006D2465"/>
    <w:rsid w:val="006D2C34"/>
    <w:rsid w:val="006D2E9F"/>
    <w:rsid w:val="006D4DDE"/>
    <w:rsid w:val="006D67DA"/>
    <w:rsid w:val="006E5BE2"/>
    <w:rsid w:val="006F0396"/>
    <w:rsid w:val="00702767"/>
    <w:rsid w:val="00703BFD"/>
    <w:rsid w:val="007043D7"/>
    <w:rsid w:val="00707FF3"/>
    <w:rsid w:val="00711A1E"/>
    <w:rsid w:val="00714FB6"/>
    <w:rsid w:val="007163F6"/>
    <w:rsid w:val="00717744"/>
    <w:rsid w:val="00721ED6"/>
    <w:rsid w:val="0073393C"/>
    <w:rsid w:val="00733F61"/>
    <w:rsid w:val="00734B59"/>
    <w:rsid w:val="007357AF"/>
    <w:rsid w:val="00740583"/>
    <w:rsid w:val="00742819"/>
    <w:rsid w:val="007437CB"/>
    <w:rsid w:val="0074547D"/>
    <w:rsid w:val="00745B6C"/>
    <w:rsid w:val="00746D3C"/>
    <w:rsid w:val="007602C6"/>
    <w:rsid w:val="00760859"/>
    <w:rsid w:val="007623BA"/>
    <w:rsid w:val="00763E67"/>
    <w:rsid w:val="007661FE"/>
    <w:rsid w:val="007668C3"/>
    <w:rsid w:val="007679ED"/>
    <w:rsid w:val="00772E13"/>
    <w:rsid w:val="00774BA8"/>
    <w:rsid w:val="00781722"/>
    <w:rsid w:val="00786377"/>
    <w:rsid w:val="00790221"/>
    <w:rsid w:val="00791911"/>
    <w:rsid w:val="00791D70"/>
    <w:rsid w:val="00792466"/>
    <w:rsid w:val="00793F02"/>
    <w:rsid w:val="0079708D"/>
    <w:rsid w:val="007A2D80"/>
    <w:rsid w:val="007A3BC4"/>
    <w:rsid w:val="007A41D6"/>
    <w:rsid w:val="007A5E60"/>
    <w:rsid w:val="007B1C66"/>
    <w:rsid w:val="007B2742"/>
    <w:rsid w:val="007B5C3A"/>
    <w:rsid w:val="007C4E31"/>
    <w:rsid w:val="007C5DFF"/>
    <w:rsid w:val="007D0A06"/>
    <w:rsid w:val="007D178D"/>
    <w:rsid w:val="007E1901"/>
    <w:rsid w:val="007E1B96"/>
    <w:rsid w:val="007E37A6"/>
    <w:rsid w:val="007E4419"/>
    <w:rsid w:val="007E5BC3"/>
    <w:rsid w:val="007F0035"/>
    <w:rsid w:val="007F06FB"/>
    <w:rsid w:val="007F1BA6"/>
    <w:rsid w:val="007F2A3F"/>
    <w:rsid w:val="007F4290"/>
    <w:rsid w:val="007F6BD6"/>
    <w:rsid w:val="007F6F2C"/>
    <w:rsid w:val="00800E15"/>
    <w:rsid w:val="00802D55"/>
    <w:rsid w:val="00803212"/>
    <w:rsid w:val="008064F2"/>
    <w:rsid w:val="0081050F"/>
    <w:rsid w:val="00810D50"/>
    <w:rsid w:val="00812A66"/>
    <w:rsid w:val="00824504"/>
    <w:rsid w:val="00833A41"/>
    <w:rsid w:val="00843E91"/>
    <w:rsid w:val="0084606F"/>
    <w:rsid w:val="00847E4D"/>
    <w:rsid w:val="008600FC"/>
    <w:rsid w:val="00860D85"/>
    <w:rsid w:val="00860FF1"/>
    <w:rsid w:val="00862FED"/>
    <w:rsid w:val="008644A0"/>
    <w:rsid w:val="00864550"/>
    <w:rsid w:val="008648CF"/>
    <w:rsid w:val="00864EDB"/>
    <w:rsid w:val="00871FF5"/>
    <w:rsid w:val="00873AE4"/>
    <w:rsid w:val="008764FA"/>
    <w:rsid w:val="00877190"/>
    <w:rsid w:val="008774D5"/>
    <w:rsid w:val="0088479F"/>
    <w:rsid w:val="00884D78"/>
    <w:rsid w:val="008861F2"/>
    <w:rsid w:val="0089027F"/>
    <w:rsid w:val="00892790"/>
    <w:rsid w:val="0089481E"/>
    <w:rsid w:val="00895DF2"/>
    <w:rsid w:val="008A298A"/>
    <w:rsid w:val="008A48B1"/>
    <w:rsid w:val="008B009D"/>
    <w:rsid w:val="008B1764"/>
    <w:rsid w:val="008B3E0E"/>
    <w:rsid w:val="008B4487"/>
    <w:rsid w:val="008B5790"/>
    <w:rsid w:val="008C1333"/>
    <w:rsid w:val="008C35CB"/>
    <w:rsid w:val="008C6FD0"/>
    <w:rsid w:val="008D524F"/>
    <w:rsid w:val="008D68A3"/>
    <w:rsid w:val="008E737C"/>
    <w:rsid w:val="008F64C4"/>
    <w:rsid w:val="008F7F9F"/>
    <w:rsid w:val="009112E7"/>
    <w:rsid w:val="00913040"/>
    <w:rsid w:val="00913AF9"/>
    <w:rsid w:val="00920CEB"/>
    <w:rsid w:val="00922CE0"/>
    <w:rsid w:val="00934DF1"/>
    <w:rsid w:val="0093614E"/>
    <w:rsid w:val="00936550"/>
    <w:rsid w:val="00937F7F"/>
    <w:rsid w:val="0094013B"/>
    <w:rsid w:val="009416DB"/>
    <w:rsid w:val="00942741"/>
    <w:rsid w:val="00942BDD"/>
    <w:rsid w:val="0094386E"/>
    <w:rsid w:val="009451A0"/>
    <w:rsid w:val="00946459"/>
    <w:rsid w:val="00952B47"/>
    <w:rsid w:val="009531E4"/>
    <w:rsid w:val="00955C97"/>
    <w:rsid w:val="00961BB7"/>
    <w:rsid w:val="00965EBF"/>
    <w:rsid w:val="00966BE5"/>
    <w:rsid w:val="00966D1E"/>
    <w:rsid w:val="00970779"/>
    <w:rsid w:val="009714BC"/>
    <w:rsid w:val="00971BBC"/>
    <w:rsid w:val="009759FA"/>
    <w:rsid w:val="00985515"/>
    <w:rsid w:val="00986716"/>
    <w:rsid w:val="00987CE0"/>
    <w:rsid w:val="00990190"/>
    <w:rsid w:val="009905D5"/>
    <w:rsid w:val="00992C4A"/>
    <w:rsid w:val="00994C2A"/>
    <w:rsid w:val="00994E11"/>
    <w:rsid w:val="009A33F8"/>
    <w:rsid w:val="009A6D0B"/>
    <w:rsid w:val="009A737D"/>
    <w:rsid w:val="009A79CB"/>
    <w:rsid w:val="009B0483"/>
    <w:rsid w:val="009B4077"/>
    <w:rsid w:val="009B5E29"/>
    <w:rsid w:val="009C048F"/>
    <w:rsid w:val="009C5184"/>
    <w:rsid w:val="009D1F03"/>
    <w:rsid w:val="009D405A"/>
    <w:rsid w:val="009D760F"/>
    <w:rsid w:val="009E107F"/>
    <w:rsid w:val="009E1AD7"/>
    <w:rsid w:val="009E20E4"/>
    <w:rsid w:val="009E215D"/>
    <w:rsid w:val="009E2E0E"/>
    <w:rsid w:val="009E35AB"/>
    <w:rsid w:val="009E5899"/>
    <w:rsid w:val="009E6596"/>
    <w:rsid w:val="009F0016"/>
    <w:rsid w:val="009F49F1"/>
    <w:rsid w:val="009F7E6E"/>
    <w:rsid w:val="00A01C69"/>
    <w:rsid w:val="00A0230F"/>
    <w:rsid w:val="00A10485"/>
    <w:rsid w:val="00A12D44"/>
    <w:rsid w:val="00A1577C"/>
    <w:rsid w:val="00A16A04"/>
    <w:rsid w:val="00A16ADC"/>
    <w:rsid w:val="00A201F1"/>
    <w:rsid w:val="00A2076F"/>
    <w:rsid w:val="00A20854"/>
    <w:rsid w:val="00A21C68"/>
    <w:rsid w:val="00A2211F"/>
    <w:rsid w:val="00A24874"/>
    <w:rsid w:val="00A25A86"/>
    <w:rsid w:val="00A315DA"/>
    <w:rsid w:val="00A33794"/>
    <w:rsid w:val="00A37F5F"/>
    <w:rsid w:val="00A4037E"/>
    <w:rsid w:val="00A41F71"/>
    <w:rsid w:val="00A47C21"/>
    <w:rsid w:val="00A50889"/>
    <w:rsid w:val="00A534D0"/>
    <w:rsid w:val="00A5572B"/>
    <w:rsid w:val="00A577F7"/>
    <w:rsid w:val="00A653B8"/>
    <w:rsid w:val="00A66B16"/>
    <w:rsid w:val="00A73268"/>
    <w:rsid w:val="00A7350B"/>
    <w:rsid w:val="00A7406B"/>
    <w:rsid w:val="00A84C23"/>
    <w:rsid w:val="00A85659"/>
    <w:rsid w:val="00A920C1"/>
    <w:rsid w:val="00A9285B"/>
    <w:rsid w:val="00A94296"/>
    <w:rsid w:val="00A9725D"/>
    <w:rsid w:val="00AA0C51"/>
    <w:rsid w:val="00AA1E55"/>
    <w:rsid w:val="00AA221A"/>
    <w:rsid w:val="00AA22A2"/>
    <w:rsid w:val="00AA29CB"/>
    <w:rsid w:val="00AA2DB5"/>
    <w:rsid w:val="00AA5027"/>
    <w:rsid w:val="00AA5F34"/>
    <w:rsid w:val="00AA7721"/>
    <w:rsid w:val="00AB6C6E"/>
    <w:rsid w:val="00AB71BF"/>
    <w:rsid w:val="00AB77DF"/>
    <w:rsid w:val="00AC52F4"/>
    <w:rsid w:val="00AC546A"/>
    <w:rsid w:val="00AC6F17"/>
    <w:rsid w:val="00AC7029"/>
    <w:rsid w:val="00AD0301"/>
    <w:rsid w:val="00AD4E65"/>
    <w:rsid w:val="00AE3401"/>
    <w:rsid w:val="00AE3AF3"/>
    <w:rsid w:val="00AE61D7"/>
    <w:rsid w:val="00AF01BE"/>
    <w:rsid w:val="00AF2200"/>
    <w:rsid w:val="00AF4ACE"/>
    <w:rsid w:val="00AF603A"/>
    <w:rsid w:val="00AF6C86"/>
    <w:rsid w:val="00B02294"/>
    <w:rsid w:val="00B068A0"/>
    <w:rsid w:val="00B06BE4"/>
    <w:rsid w:val="00B06CB1"/>
    <w:rsid w:val="00B07F12"/>
    <w:rsid w:val="00B13203"/>
    <w:rsid w:val="00B15276"/>
    <w:rsid w:val="00B15621"/>
    <w:rsid w:val="00B17141"/>
    <w:rsid w:val="00B20CB9"/>
    <w:rsid w:val="00B21C50"/>
    <w:rsid w:val="00B21E71"/>
    <w:rsid w:val="00B226C9"/>
    <w:rsid w:val="00B254AC"/>
    <w:rsid w:val="00B25F15"/>
    <w:rsid w:val="00B26A0C"/>
    <w:rsid w:val="00B2704C"/>
    <w:rsid w:val="00B31659"/>
    <w:rsid w:val="00B33A7C"/>
    <w:rsid w:val="00B34DA5"/>
    <w:rsid w:val="00B40660"/>
    <w:rsid w:val="00B41F0F"/>
    <w:rsid w:val="00B4262A"/>
    <w:rsid w:val="00B50D09"/>
    <w:rsid w:val="00B5784B"/>
    <w:rsid w:val="00B624D0"/>
    <w:rsid w:val="00B64139"/>
    <w:rsid w:val="00B64EF8"/>
    <w:rsid w:val="00B665EF"/>
    <w:rsid w:val="00B6711F"/>
    <w:rsid w:val="00B67243"/>
    <w:rsid w:val="00B7252C"/>
    <w:rsid w:val="00B759F4"/>
    <w:rsid w:val="00B80369"/>
    <w:rsid w:val="00B81897"/>
    <w:rsid w:val="00B873B1"/>
    <w:rsid w:val="00B950E6"/>
    <w:rsid w:val="00BA1747"/>
    <w:rsid w:val="00BA2EAC"/>
    <w:rsid w:val="00BA3095"/>
    <w:rsid w:val="00BA36B2"/>
    <w:rsid w:val="00BA7F5E"/>
    <w:rsid w:val="00BB08B9"/>
    <w:rsid w:val="00BB37F5"/>
    <w:rsid w:val="00BC0422"/>
    <w:rsid w:val="00BC1CC2"/>
    <w:rsid w:val="00BC1F42"/>
    <w:rsid w:val="00BC24DE"/>
    <w:rsid w:val="00BC3230"/>
    <w:rsid w:val="00BC3DED"/>
    <w:rsid w:val="00BC4143"/>
    <w:rsid w:val="00BD1358"/>
    <w:rsid w:val="00BD3F89"/>
    <w:rsid w:val="00BE0C94"/>
    <w:rsid w:val="00BF1B08"/>
    <w:rsid w:val="00BF2E21"/>
    <w:rsid w:val="00C02CE0"/>
    <w:rsid w:val="00C067BC"/>
    <w:rsid w:val="00C11C56"/>
    <w:rsid w:val="00C12EAD"/>
    <w:rsid w:val="00C14768"/>
    <w:rsid w:val="00C21406"/>
    <w:rsid w:val="00C21D30"/>
    <w:rsid w:val="00C22C35"/>
    <w:rsid w:val="00C31885"/>
    <w:rsid w:val="00C33126"/>
    <w:rsid w:val="00C33C45"/>
    <w:rsid w:val="00C37425"/>
    <w:rsid w:val="00C37F44"/>
    <w:rsid w:val="00C42A07"/>
    <w:rsid w:val="00C44026"/>
    <w:rsid w:val="00C46427"/>
    <w:rsid w:val="00C46CD0"/>
    <w:rsid w:val="00C50870"/>
    <w:rsid w:val="00C60836"/>
    <w:rsid w:val="00C62DA1"/>
    <w:rsid w:val="00C66ACB"/>
    <w:rsid w:val="00C727A0"/>
    <w:rsid w:val="00C733CC"/>
    <w:rsid w:val="00C7352D"/>
    <w:rsid w:val="00C85746"/>
    <w:rsid w:val="00C97F99"/>
    <w:rsid w:val="00CA1CEF"/>
    <w:rsid w:val="00CA2D56"/>
    <w:rsid w:val="00CA4F98"/>
    <w:rsid w:val="00CB02DB"/>
    <w:rsid w:val="00CB0966"/>
    <w:rsid w:val="00CB1BB8"/>
    <w:rsid w:val="00CB1BE0"/>
    <w:rsid w:val="00CB3AFA"/>
    <w:rsid w:val="00CB4F15"/>
    <w:rsid w:val="00CB4FCF"/>
    <w:rsid w:val="00CB702C"/>
    <w:rsid w:val="00CC1502"/>
    <w:rsid w:val="00CC1565"/>
    <w:rsid w:val="00CC15F8"/>
    <w:rsid w:val="00CC1B43"/>
    <w:rsid w:val="00CC2E26"/>
    <w:rsid w:val="00CD5AA3"/>
    <w:rsid w:val="00CD6FF2"/>
    <w:rsid w:val="00CE0463"/>
    <w:rsid w:val="00CE080E"/>
    <w:rsid w:val="00CE16D2"/>
    <w:rsid w:val="00CE4032"/>
    <w:rsid w:val="00CE514B"/>
    <w:rsid w:val="00CF1064"/>
    <w:rsid w:val="00CF2E6B"/>
    <w:rsid w:val="00CF6895"/>
    <w:rsid w:val="00CF7079"/>
    <w:rsid w:val="00D02018"/>
    <w:rsid w:val="00D03843"/>
    <w:rsid w:val="00D06FBA"/>
    <w:rsid w:val="00D072A0"/>
    <w:rsid w:val="00D07FCB"/>
    <w:rsid w:val="00D104A3"/>
    <w:rsid w:val="00D11AC0"/>
    <w:rsid w:val="00D12C6B"/>
    <w:rsid w:val="00D14949"/>
    <w:rsid w:val="00D14B05"/>
    <w:rsid w:val="00D1720A"/>
    <w:rsid w:val="00D22805"/>
    <w:rsid w:val="00D24CC3"/>
    <w:rsid w:val="00D26919"/>
    <w:rsid w:val="00D3097B"/>
    <w:rsid w:val="00D317F4"/>
    <w:rsid w:val="00D32DD8"/>
    <w:rsid w:val="00D3334E"/>
    <w:rsid w:val="00D34BA7"/>
    <w:rsid w:val="00D3512D"/>
    <w:rsid w:val="00D35847"/>
    <w:rsid w:val="00D376F4"/>
    <w:rsid w:val="00D42915"/>
    <w:rsid w:val="00D45C6E"/>
    <w:rsid w:val="00D46531"/>
    <w:rsid w:val="00D47B97"/>
    <w:rsid w:val="00D5153B"/>
    <w:rsid w:val="00D52502"/>
    <w:rsid w:val="00D5672E"/>
    <w:rsid w:val="00D57C13"/>
    <w:rsid w:val="00D6423B"/>
    <w:rsid w:val="00D7184F"/>
    <w:rsid w:val="00D757F1"/>
    <w:rsid w:val="00D82410"/>
    <w:rsid w:val="00D82A44"/>
    <w:rsid w:val="00D94301"/>
    <w:rsid w:val="00D955B1"/>
    <w:rsid w:val="00D95A17"/>
    <w:rsid w:val="00DA09DE"/>
    <w:rsid w:val="00DA0FA8"/>
    <w:rsid w:val="00DA4270"/>
    <w:rsid w:val="00DA6513"/>
    <w:rsid w:val="00DA6B3C"/>
    <w:rsid w:val="00DB23CF"/>
    <w:rsid w:val="00DB2483"/>
    <w:rsid w:val="00DB488E"/>
    <w:rsid w:val="00DB60C0"/>
    <w:rsid w:val="00DC1AC9"/>
    <w:rsid w:val="00DC3BEB"/>
    <w:rsid w:val="00DC77B0"/>
    <w:rsid w:val="00DC7A48"/>
    <w:rsid w:val="00DD4FCC"/>
    <w:rsid w:val="00DE021F"/>
    <w:rsid w:val="00DE2D39"/>
    <w:rsid w:val="00DE4300"/>
    <w:rsid w:val="00DE4AA7"/>
    <w:rsid w:val="00DE7944"/>
    <w:rsid w:val="00DF02E7"/>
    <w:rsid w:val="00DF2AB8"/>
    <w:rsid w:val="00DF5C35"/>
    <w:rsid w:val="00E005DD"/>
    <w:rsid w:val="00E00851"/>
    <w:rsid w:val="00E0110E"/>
    <w:rsid w:val="00E01763"/>
    <w:rsid w:val="00E0534E"/>
    <w:rsid w:val="00E053E4"/>
    <w:rsid w:val="00E123D6"/>
    <w:rsid w:val="00E168B2"/>
    <w:rsid w:val="00E236DF"/>
    <w:rsid w:val="00E25D80"/>
    <w:rsid w:val="00E30657"/>
    <w:rsid w:val="00E30BB5"/>
    <w:rsid w:val="00E323D3"/>
    <w:rsid w:val="00E3334C"/>
    <w:rsid w:val="00E37875"/>
    <w:rsid w:val="00E47E47"/>
    <w:rsid w:val="00E5164B"/>
    <w:rsid w:val="00E528B7"/>
    <w:rsid w:val="00E5381B"/>
    <w:rsid w:val="00E53C42"/>
    <w:rsid w:val="00E54739"/>
    <w:rsid w:val="00E60626"/>
    <w:rsid w:val="00E6085F"/>
    <w:rsid w:val="00E639F7"/>
    <w:rsid w:val="00E64D7F"/>
    <w:rsid w:val="00E744E9"/>
    <w:rsid w:val="00E802CF"/>
    <w:rsid w:val="00E826CA"/>
    <w:rsid w:val="00E826D7"/>
    <w:rsid w:val="00E84BBF"/>
    <w:rsid w:val="00E87919"/>
    <w:rsid w:val="00E94BB7"/>
    <w:rsid w:val="00E95EFE"/>
    <w:rsid w:val="00E960C3"/>
    <w:rsid w:val="00EA0BA9"/>
    <w:rsid w:val="00EA1C14"/>
    <w:rsid w:val="00EA3F91"/>
    <w:rsid w:val="00EA4250"/>
    <w:rsid w:val="00EA4B3C"/>
    <w:rsid w:val="00EA5A3E"/>
    <w:rsid w:val="00EA5D0C"/>
    <w:rsid w:val="00EB4DE5"/>
    <w:rsid w:val="00EB5A3D"/>
    <w:rsid w:val="00EC02AB"/>
    <w:rsid w:val="00EC2931"/>
    <w:rsid w:val="00EC4C8A"/>
    <w:rsid w:val="00EC5EC4"/>
    <w:rsid w:val="00EC5F15"/>
    <w:rsid w:val="00EC672E"/>
    <w:rsid w:val="00ED1F78"/>
    <w:rsid w:val="00ED7B34"/>
    <w:rsid w:val="00EE0274"/>
    <w:rsid w:val="00EE2310"/>
    <w:rsid w:val="00EE587E"/>
    <w:rsid w:val="00EE597D"/>
    <w:rsid w:val="00EE7B83"/>
    <w:rsid w:val="00EF28ED"/>
    <w:rsid w:val="00EF5614"/>
    <w:rsid w:val="00F00B81"/>
    <w:rsid w:val="00F0387F"/>
    <w:rsid w:val="00F05AB0"/>
    <w:rsid w:val="00F060D6"/>
    <w:rsid w:val="00F11B0D"/>
    <w:rsid w:val="00F11EC9"/>
    <w:rsid w:val="00F1230F"/>
    <w:rsid w:val="00F14C73"/>
    <w:rsid w:val="00F20161"/>
    <w:rsid w:val="00F208D1"/>
    <w:rsid w:val="00F21100"/>
    <w:rsid w:val="00F21E6B"/>
    <w:rsid w:val="00F24762"/>
    <w:rsid w:val="00F26858"/>
    <w:rsid w:val="00F36ABA"/>
    <w:rsid w:val="00F41A44"/>
    <w:rsid w:val="00F42FA8"/>
    <w:rsid w:val="00F453C3"/>
    <w:rsid w:val="00F463F3"/>
    <w:rsid w:val="00F4697D"/>
    <w:rsid w:val="00F540A9"/>
    <w:rsid w:val="00F54227"/>
    <w:rsid w:val="00F57154"/>
    <w:rsid w:val="00F6207B"/>
    <w:rsid w:val="00F6721F"/>
    <w:rsid w:val="00F72F51"/>
    <w:rsid w:val="00F76EE8"/>
    <w:rsid w:val="00F77483"/>
    <w:rsid w:val="00F829E2"/>
    <w:rsid w:val="00F83457"/>
    <w:rsid w:val="00F8358D"/>
    <w:rsid w:val="00F91A1C"/>
    <w:rsid w:val="00F927FD"/>
    <w:rsid w:val="00FA04DF"/>
    <w:rsid w:val="00FA0D39"/>
    <w:rsid w:val="00FA2AC2"/>
    <w:rsid w:val="00FA4046"/>
    <w:rsid w:val="00FA5C26"/>
    <w:rsid w:val="00FA70E3"/>
    <w:rsid w:val="00FB43D7"/>
    <w:rsid w:val="00FC2DD4"/>
    <w:rsid w:val="00FC5F51"/>
    <w:rsid w:val="00FC6544"/>
    <w:rsid w:val="00FD3620"/>
    <w:rsid w:val="00FD4D87"/>
    <w:rsid w:val="00FD68E3"/>
    <w:rsid w:val="00FD69E5"/>
    <w:rsid w:val="00FE1182"/>
    <w:rsid w:val="00FE184F"/>
    <w:rsid w:val="00FE1D19"/>
    <w:rsid w:val="00FE2B40"/>
    <w:rsid w:val="00FE4001"/>
    <w:rsid w:val="00FE715F"/>
    <w:rsid w:val="00FF3A42"/>
    <w:rsid w:val="00FF4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11" fillcolor="#bfbfbf" stroke="f">
      <v:fill color="#bfbfbf"/>
      <v:stroke on="f"/>
    </o:shapedefaults>
    <o:shapelayout v:ext="edit">
      <o:idmap v:ext="edit" data="1,3"/>
      <o:rules v:ext="edit">
        <o:r id="V:Rule1" type="connector" idref="#AutoShape 114"/>
        <o:r id="V:Rule2" type="connector" idref="#AutoShape 134"/>
        <o:r id="V:Rule3" type="connector" idref="#AutoShape 123"/>
        <o:r id="V:Rule4" type="connector" idref="#AutoShape 109"/>
        <o:r id="V:Rule5" type="connector" idref="#AutoShape 113"/>
        <o:r id="V:Rule6" type="connector" idref="#AutoShape 115"/>
        <o:r id="V:Rule7" type="connector" idref="#AutoShape 124"/>
        <o:r id="V:Rule8" type="connector" idref="#AutoShape 110"/>
        <o:r id="V:Rule9" type="connector" idref="#AutoShape 90"/>
        <o:r id="V:Rule10" type="connector" idref="#AutoShape 111"/>
        <o:r id="V:Rule11" type="connector" idref="#AutoShape 112"/>
        <o:r id="V:Rule12" type="connector" idref="#AutoShape 1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37D"/>
    <w:rPr>
      <w:rFonts w:ascii="Garamond" w:hAnsi="Garamond"/>
      <w:sz w:val="22"/>
    </w:rPr>
  </w:style>
  <w:style w:type="paragraph" w:styleId="Heading1">
    <w:name w:val="heading 1"/>
    <w:basedOn w:val="Normal"/>
    <w:next w:val="Normal"/>
    <w:link w:val="Heading1Char"/>
    <w:qFormat/>
    <w:rsid w:val="002B5520"/>
    <w:pPr>
      <w:keepNext/>
      <w:jc w:val="both"/>
      <w:outlineLvl w:val="0"/>
    </w:pPr>
    <w:rPr>
      <w:rFonts w:ascii="Tahoma" w:hAnsi="Tahoma" w:cs="Tahoma"/>
      <w:b/>
      <w:bCs/>
      <w:color w:val="0000FF"/>
      <w:spacing w:val="-14"/>
      <w:sz w:val="28"/>
      <w:szCs w:val="28"/>
      <w:lang w:val="fi-FI"/>
    </w:rPr>
  </w:style>
  <w:style w:type="paragraph" w:styleId="Heading2">
    <w:name w:val="heading 2"/>
    <w:basedOn w:val="Normal"/>
    <w:next w:val="Normal"/>
    <w:qFormat/>
    <w:rsid w:val="002B5520"/>
    <w:pPr>
      <w:keepNext/>
      <w:spacing w:before="120"/>
      <w:outlineLvl w:val="1"/>
    </w:pPr>
    <w:rPr>
      <w:rFonts w:ascii="Tahoma" w:hAnsi="Tahoma" w:cs="Tahoma"/>
      <w:b/>
      <w:color w:val="0000FF"/>
      <w:spacing w:val="-14"/>
      <w:sz w:val="26"/>
      <w:szCs w:val="26"/>
      <w:lang w:val="fi-FI"/>
    </w:rPr>
  </w:style>
  <w:style w:type="paragraph" w:styleId="Heading3">
    <w:name w:val="heading 3"/>
    <w:basedOn w:val="Normal"/>
    <w:next w:val="Normal"/>
    <w:qFormat/>
    <w:rsid w:val="002B5520"/>
    <w:pPr>
      <w:keepNext/>
      <w:tabs>
        <w:tab w:val="left" w:pos="567"/>
      </w:tabs>
      <w:jc w:val="center"/>
      <w:outlineLvl w:val="2"/>
    </w:pPr>
    <w:rPr>
      <w:rFonts w:ascii="Bernard MT Condensed" w:hAnsi="Bernard MT Condensed" w:cs="Tahoma"/>
      <w:b/>
      <w:bCs/>
      <w:smallCaps/>
      <w:color w:val="0000FF"/>
      <w:sz w:val="48"/>
      <w:szCs w:val="48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">
    <w:name w:val="Company Name"/>
    <w:basedOn w:val="BodyText"/>
    <w:rsid w:val="002B5520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caps/>
      <w:spacing w:val="75"/>
      <w:kern w:val="18"/>
    </w:rPr>
  </w:style>
  <w:style w:type="paragraph" w:styleId="BodyText">
    <w:name w:val="Body Text"/>
    <w:basedOn w:val="Normal"/>
    <w:rsid w:val="002B5520"/>
    <w:pPr>
      <w:spacing w:after="120"/>
    </w:pPr>
  </w:style>
  <w:style w:type="paragraph" w:styleId="BodyTextIndent">
    <w:name w:val="Body Text Indent"/>
    <w:basedOn w:val="Normal"/>
    <w:link w:val="BodyTextIndentChar"/>
    <w:rsid w:val="008600FC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600FC"/>
    <w:rPr>
      <w:rFonts w:ascii="Garamond" w:hAnsi="Garamond"/>
      <w:sz w:val="22"/>
    </w:rPr>
  </w:style>
  <w:style w:type="paragraph" w:styleId="Header">
    <w:name w:val="header"/>
    <w:basedOn w:val="Normal"/>
    <w:link w:val="HeaderChar"/>
    <w:rsid w:val="002B55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B552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B5520"/>
  </w:style>
  <w:style w:type="paragraph" w:styleId="BodyTextIndent2">
    <w:name w:val="Body Text Indent 2"/>
    <w:basedOn w:val="Normal"/>
    <w:link w:val="BodyTextIndent2Char"/>
    <w:rsid w:val="001F4D5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F4D5E"/>
    <w:rPr>
      <w:rFonts w:ascii="Garamond" w:hAnsi="Garamond"/>
      <w:sz w:val="22"/>
    </w:rPr>
  </w:style>
  <w:style w:type="paragraph" w:styleId="BalloonText">
    <w:name w:val="Balloon Text"/>
    <w:basedOn w:val="Normal"/>
    <w:link w:val="BalloonTextChar"/>
    <w:rsid w:val="00CF70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F70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05A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717744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717744"/>
  </w:style>
  <w:style w:type="character" w:styleId="FootnoteReference">
    <w:name w:val="footnote reference"/>
    <w:rsid w:val="00717744"/>
    <w:rPr>
      <w:vertAlign w:val="superscript"/>
    </w:rPr>
  </w:style>
  <w:style w:type="paragraph" w:styleId="NormalWeb">
    <w:name w:val="Normal (Web)"/>
    <w:basedOn w:val="Normal"/>
    <w:rsid w:val="007177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37F7F"/>
    <w:pPr>
      <w:autoSpaceDE w:val="0"/>
      <w:autoSpaceDN w:val="0"/>
      <w:adjustRightInd w:val="0"/>
    </w:pPr>
    <w:rPr>
      <w:rFonts w:ascii="TimesNewRoman" w:hAnsi="TimesNewRoman" w:cs="TimesNewRoman"/>
    </w:rPr>
  </w:style>
  <w:style w:type="table" w:styleId="TableGrid">
    <w:name w:val="Table Grid"/>
    <w:basedOn w:val="TableNormal"/>
    <w:rsid w:val="00F060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745B6C"/>
    <w:rPr>
      <w:rFonts w:ascii="Garamond" w:hAnsi="Garamond"/>
      <w:sz w:val="22"/>
    </w:rPr>
  </w:style>
  <w:style w:type="character" w:customStyle="1" w:styleId="HeaderChar">
    <w:name w:val="Header Char"/>
    <w:link w:val="Header"/>
    <w:rsid w:val="00994E11"/>
    <w:rPr>
      <w:rFonts w:ascii="Garamond" w:hAnsi="Garamond"/>
      <w:sz w:val="22"/>
    </w:rPr>
  </w:style>
  <w:style w:type="character" w:customStyle="1" w:styleId="Heading1Char">
    <w:name w:val="Heading 1 Char"/>
    <w:link w:val="Heading1"/>
    <w:rsid w:val="00BB37F5"/>
    <w:rPr>
      <w:rFonts w:ascii="Tahoma" w:hAnsi="Tahoma" w:cs="Tahoma"/>
      <w:b/>
      <w:bCs/>
      <w:color w:val="0000FF"/>
      <w:spacing w:val="-14"/>
      <w:sz w:val="28"/>
      <w:szCs w:val="28"/>
      <w:lang w:val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154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10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65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02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72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DFB8-29C9-4035-B029-99925277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PROVINSI BANTEN</vt:lpstr>
    </vt:vector>
  </TitlesOfParts>
  <Company>Bapeda Provinsi Banten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PROVINSI BANTEN</dc:title>
  <dc:creator>sub bid indagkop</dc:creator>
  <cp:lastModifiedBy>jms</cp:lastModifiedBy>
  <cp:revision>43</cp:revision>
  <cp:lastPrinted>2011-08-24T10:44:00Z</cp:lastPrinted>
  <dcterms:created xsi:type="dcterms:W3CDTF">2011-05-26T21:02:00Z</dcterms:created>
  <dcterms:modified xsi:type="dcterms:W3CDTF">2011-08-24T10:46:00Z</dcterms:modified>
</cp:coreProperties>
</file>